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DF04" w14:textId="77777777" w:rsidR="00C75546" w:rsidRDefault="00C75546" w:rsidP="00283CF1">
      <w:pPr>
        <w:jc w:val="center"/>
        <w:rPr>
          <w:b/>
          <w:sz w:val="20"/>
          <w:szCs w:val="20"/>
          <w:lang w:val="kk-KZ"/>
        </w:rPr>
      </w:pPr>
    </w:p>
    <w:p w14:paraId="699CAB9F" w14:textId="77777777" w:rsidR="00C75546" w:rsidRDefault="00C75546" w:rsidP="00283CF1">
      <w:pPr>
        <w:jc w:val="center"/>
        <w:rPr>
          <w:b/>
          <w:sz w:val="20"/>
          <w:szCs w:val="20"/>
          <w:lang w:val="kk-KZ"/>
        </w:rPr>
      </w:pPr>
    </w:p>
    <w:p w14:paraId="5A23C8F3" w14:textId="7F150EF2" w:rsidR="00842B5C" w:rsidRPr="00A644EC" w:rsidRDefault="00EB37D1" w:rsidP="00842B5C">
      <w:pPr>
        <w:jc w:val="center"/>
        <w:outlineLvl w:val="4"/>
        <w:rPr>
          <w:sz w:val="28"/>
          <w:szCs w:val="28"/>
          <w:lang w:val="kk-KZ"/>
        </w:rPr>
      </w:pPr>
      <w:bookmarkStart w:id="0" w:name="_Hlk208597497"/>
      <w:bookmarkStart w:id="1" w:name="_Hlk208817427"/>
      <w:r w:rsidRPr="00A644EC">
        <w:rPr>
          <w:sz w:val="28"/>
          <w:szCs w:val="28"/>
          <w:lang w:val="kk-KZ"/>
        </w:rPr>
        <w:t>ӘЛ-ФАРАБИ АТЫНДАҒЫ ҚАЗАҚ ҰЛТТЫҚ УНИВЕРСИТЕТІ </w:t>
      </w:r>
    </w:p>
    <w:p w14:paraId="7CAA2980" w14:textId="77777777" w:rsidR="00C75546" w:rsidRPr="00A644EC" w:rsidRDefault="00C75546" w:rsidP="00C75546">
      <w:pPr>
        <w:jc w:val="center"/>
        <w:outlineLvl w:val="4"/>
        <w:rPr>
          <w:b/>
          <w:bCs/>
          <w:sz w:val="28"/>
          <w:szCs w:val="28"/>
          <w:lang w:val="kk-KZ"/>
        </w:rPr>
      </w:pPr>
    </w:p>
    <w:p w14:paraId="2707071E" w14:textId="49C60BAB" w:rsidR="00C75546" w:rsidRPr="00EB37D1" w:rsidRDefault="00842B5C" w:rsidP="00C75546">
      <w:pPr>
        <w:jc w:val="center"/>
        <w:outlineLvl w:val="4"/>
        <w:rPr>
          <w:sz w:val="28"/>
          <w:szCs w:val="28"/>
        </w:rPr>
      </w:pPr>
      <w:r w:rsidRPr="00842B5C">
        <w:rPr>
          <w:sz w:val="28"/>
          <w:szCs w:val="28"/>
        </w:rPr>
        <w:t xml:space="preserve">Биология </w:t>
      </w:r>
      <w:proofErr w:type="spellStart"/>
      <w:r w:rsidRPr="00842B5C">
        <w:rPr>
          <w:sz w:val="28"/>
          <w:szCs w:val="28"/>
        </w:rPr>
        <w:t>және</w:t>
      </w:r>
      <w:proofErr w:type="spellEnd"/>
      <w:r w:rsidRPr="00842B5C">
        <w:rPr>
          <w:sz w:val="28"/>
          <w:szCs w:val="28"/>
        </w:rPr>
        <w:t xml:space="preserve"> биотехнология</w:t>
      </w:r>
      <w:r w:rsidRPr="00EB37D1">
        <w:rPr>
          <w:sz w:val="28"/>
          <w:szCs w:val="28"/>
        </w:rPr>
        <w:t xml:space="preserve"> </w:t>
      </w:r>
      <w:proofErr w:type="spellStart"/>
      <w:r w:rsidRPr="00EB37D1">
        <w:rPr>
          <w:sz w:val="28"/>
          <w:szCs w:val="28"/>
        </w:rPr>
        <w:t>факультеті</w:t>
      </w:r>
      <w:proofErr w:type="spellEnd"/>
      <w:r w:rsidRPr="00EB37D1">
        <w:rPr>
          <w:sz w:val="28"/>
          <w:szCs w:val="28"/>
        </w:rPr>
        <w:t xml:space="preserve">  </w:t>
      </w:r>
    </w:p>
    <w:p w14:paraId="08D003BD" w14:textId="77777777" w:rsidR="00842B5C" w:rsidRPr="00EB37D1" w:rsidRDefault="00842B5C" w:rsidP="00C75546">
      <w:pPr>
        <w:jc w:val="center"/>
        <w:outlineLvl w:val="4"/>
        <w:rPr>
          <w:sz w:val="28"/>
          <w:szCs w:val="28"/>
        </w:rPr>
      </w:pPr>
    </w:p>
    <w:p w14:paraId="53A8C7DD" w14:textId="48754FC3" w:rsidR="00C75546" w:rsidRPr="00EB37D1" w:rsidRDefault="00842B5C" w:rsidP="00C75546">
      <w:pPr>
        <w:jc w:val="center"/>
        <w:rPr>
          <w:sz w:val="28"/>
          <w:szCs w:val="28"/>
        </w:rPr>
      </w:pPr>
      <w:proofErr w:type="spellStart"/>
      <w:r w:rsidRPr="00842B5C">
        <w:rPr>
          <w:color w:val="000000"/>
          <w:sz w:val="28"/>
          <w:szCs w:val="28"/>
          <w:shd w:val="clear" w:color="auto" w:fill="FFFFFF"/>
        </w:rPr>
        <w:t>Биоалуантүрлілік</w:t>
      </w:r>
      <w:proofErr w:type="spellEnd"/>
      <w:r w:rsidRPr="00842B5C">
        <w:rPr>
          <w:color w:val="000000"/>
          <w:sz w:val="28"/>
          <w:szCs w:val="28"/>
          <w:shd w:val="clear" w:color="auto" w:fill="FFFFFF"/>
        </w:rPr>
        <w:t xml:space="preserve"> </w:t>
      </w:r>
      <w:proofErr w:type="spellStart"/>
      <w:r w:rsidRPr="00842B5C">
        <w:rPr>
          <w:color w:val="000000"/>
          <w:sz w:val="28"/>
          <w:szCs w:val="28"/>
          <w:shd w:val="clear" w:color="auto" w:fill="FFFFFF"/>
        </w:rPr>
        <w:t>және</w:t>
      </w:r>
      <w:proofErr w:type="spellEnd"/>
      <w:r w:rsidRPr="00842B5C">
        <w:rPr>
          <w:color w:val="000000"/>
          <w:sz w:val="28"/>
          <w:szCs w:val="28"/>
          <w:shd w:val="clear" w:color="auto" w:fill="FFFFFF"/>
        </w:rPr>
        <w:t xml:space="preserve"> </w:t>
      </w:r>
      <w:proofErr w:type="spellStart"/>
      <w:r w:rsidRPr="00842B5C">
        <w:rPr>
          <w:color w:val="000000"/>
          <w:sz w:val="28"/>
          <w:szCs w:val="28"/>
          <w:shd w:val="clear" w:color="auto" w:fill="FFFFFF"/>
        </w:rPr>
        <w:t>биоресурстар</w:t>
      </w:r>
      <w:proofErr w:type="spellEnd"/>
      <w:r w:rsidRPr="00EB37D1">
        <w:rPr>
          <w:color w:val="000000"/>
          <w:sz w:val="28"/>
          <w:szCs w:val="28"/>
          <w:shd w:val="clear" w:color="auto" w:fill="FFFFFF"/>
        </w:rPr>
        <w:t xml:space="preserve"> </w:t>
      </w:r>
      <w:proofErr w:type="spellStart"/>
      <w:r w:rsidR="00C75546" w:rsidRPr="00EB37D1">
        <w:rPr>
          <w:rStyle w:val="aff1"/>
          <w:b w:val="0"/>
          <w:bCs w:val="0"/>
          <w:color w:val="000000"/>
          <w:sz w:val="28"/>
          <w:szCs w:val="28"/>
          <w:shd w:val="clear" w:color="auto" w:fill="FFFFFF"/>
        </w:rPr>
        <w:t>кафедра</w:t>
      </w:r>
      <w:r w:rsidRPr="00EB37D1">
        <w:rPr>
          <w:rStyle w:val="aff1"/>
          <w:b w:val="0"/>
          <w:bCs w:val="0"/>
          <w:color w:val="000000"/>
          <w:sz w:val="28"/>
          <w:szCs w:val="28"/>
          <w:shd w:val="clear" w:color="auto" w:fill="FFFFFF"/>
        </w:rPr>
        <w:t>сы</w:t>
      </w:r>
      <w:proofErr w:type="spellEnd"/>
      <w:r w:rsidR="00C75546" w:rsidRPr="00EB37D1">
        <w:rPr>
          <w:rStyle w:val="aff1"/>
          <w:color w:val="000000"/>
          <w:sz w:val="28"/>
          <w:szCs w:val="28"/>
          <w:shd w:val="clear" w:color="auto" w:fill="FFFFFF"/>
        </w:rPr>
        <w:t xml:space="preserve"> </w:t>
      </w:r>
      <w:r w:rsidRPr="00EB37D1">
        <w:rPr>
          <w:rStyle w:val="aff1"/>
          <w:color w:val="000000"/>
          <w:sz w:val="28"/>
          <w:szCs w:val="28"/>
          <w:shd w:val="clear" w:color="auto" w:fill="FFFFFF"/>
        </w:rPr>
        <w:t xml:space="preserve"> </w:t>
      </w:r>
    </w:p>
    <w:p w14:paraId="0D084B72" w14:textId="77777777" w:rsidR="00C75546" w:rsidRDefault="00C75546" w:rsidP="00C75546">
      <w:pPr>
        <w:jc w:val="center"/>
        <w:rPr>
          <w:highlight w:val="yellow"/>
        </w:rPr>
      </w:pPr>
    </w:p>
    <w:p w14:paraId="5DE790D0" w14:textId="77777777" w:rsidR="00EB37D1" w:rsidRDefault="00EB37D1" w:rsidP="00EB37D1">
      <w:pPr>
        <w:rPr>
          <w:lang w:val="kk-KZ"/>
        </w:rPr>
      </w:pPr>
    </w:p>
    <w:p w14:paraId="22AD6574" w14:textId="77777777" w:rsidR="00EB37D1" w:rsidRDefault="00EB37D1" w:rsidP="00EB37D1">
      <w:pPr>
        <w:jc w:val="center"/>
        <w:rPr>
          <w:lang w:val="kk-KZ"/>
        </w:rPr>
      </w:pPr>
    </w:p>
    <w:p w14:paraId="0501874A" w14:textId="77777777" w:rsidR="00EB37D1" w:rsidRDefault="00EB37D1" w:rsidP="00EB37D1">
      <w:pPr>
        <w:jc w:val="center"/>
        <w:rPr>
          <w:lang w:val="kk-KZ"/>
        </w:rPr>
      </w:pPr>
    </w:p>
    <w:p w14:paraId="3047CADD" w14:textId="17AB5375" w:rsidR="00C75546" w:rsidRDefault="00EB37D1" w:rsidP="00EB37D1">
      <w:pPr>
        <w:jc w:val="center"/>
        <w:rPr>
          <w:b/>
          <w:sz w:val="28"/>
          <w:szCs w:val="28"/>
          <w:lang w:val="kk-KZ"/>
        </w:rPr>
      </w:pPr>
      <w:r w:rsidRPr="00842B5C">
        <w:rPr>
          <w:b/>
          <w:sz w:val="28"/>
          <w:szCs w:val="28"/>
          <w:lang w:val="kk-KZ"/>
        </w:rPr>
        <w:t>СИЛЛАБУС</w:t>
      </w:r>
    </w:p>
    <w:p w14:paraId="1E7E9A25" w14:textId="26DA7E87" w:rsidR="00EB37D1" w:rsidRDefault="00EB37D1" w:rsidP="00EB37D1">
      <w:pPr>
        <w:jc w:val="center"/>
        <w:rPr>
          <w:b/>
          <w:sz w:val="28"/>
          <w:szCs w:val="28"/>
          <w:lang w:val="kk-KZ"/>
        </w:rPr>
      </w:pPr>
      <w:r w:rsidRPr="00EB37D1">
        <w:rPr>
          <w:b/>
          <w:sz w:val="28"/>
          <w:szCs w:val="28"/>
          <w:lang w:val="kk-KZ"/>
        </w:rPr>
        <w:t>2025-2026</w:t>
      </w:r>
      <w:r>
        <w:rPr>
          <w:b/>
          <w:sz w:val="28"/>
          <w:szCs w:val="28"/>
          <w:lang w:val="kk-KZ"/>
        </w:rPr>
        <w:t xml:space="preserve"> оқу жылының күзгі </w:t>
      </w:r>
      <w:r w:rsidRPr="00EB37D1">
        <w:rPr>
          <w:b/>
          <w:sz w:val="28"/>
          <w:szCs w:val="28"/>
          <w:lang w:val="kk-KZ"/>
        </w:rPr>
        <w:t xml:space="preserve"> </w:t>
      </w:r>
      <w:r>
        <w:rPr>
          <w:b/>
          <w:sz w:val="28"/>
          <w:szCs w:val="28"/>
          <w:lang w:val="kk-KZ"/>
        </w:rPr>
        <w:t>семестрі</w:t>
      </w:r>
    </w:p>
    <w:p w14:paraId="21B49441" w14:textId="27A84281" w:rsidR="00EB37D1" w:rsidRDefault="00EB37D1" w:rsidP="00EB37D1">
      <w:pPr>
        <w:jc w:val="center"/>
        <w:rPr>
          <w:highlight w:val="yellow"/>
          <w:lang w:val="kk-KZ"/>
        </w:rPr>
      </w:pPr>
      <w:r w:rsidRPr="00842B5C">
        <w:rPr>
          <w:b/>
          <w:sz w:val="28"/>
          <w:szCs w:val="28"/>
          <w:lang w:val="kk-KZ"/>
        </w:rPr>
        <w:t>«8D05101</w:t>
      </w:r>
      <w:r w:rsidRPr="00842B5C">
        <w:rPr>
          <w:color w:val="000000"/>
          <w:sz w:val="28"/>
          <w:szCs w:val="28"/>
          <w:lang w:val="kk-KZ"/>
        </w:rPr>
        <w:t xml:space="preserve"> </w:t>
      </w:r>
      <w:r w:rsidRPr="00842B5C">
        <w:rPr>
          <w:b/>
          <w:sz w:val="28"/>
          <w:szCs w:val="28"/>
          <w:lang w:val="kk-KZ"/>
        </w:rPr>
        <w:t>- Биология» білім беру бағдарламасы</w:t>
      </w:r>
    </w:p>
    <w:p w14:paraId="4D3E51BB" w14:textId="77777777" w:rsidR="00C75546" w:rsidRDefault="00C75546" w:rsidP="00C75546">
      <w:pPr>
        <w:jc w:val="center"/>
        <w:rPr>
          <w:b/>
          <w:bCs/>
          <w:highlight w:val="yellow"/>
          <w:lang w:val="kk-KZ"/>
        </w:rPr>
      </w:pPr>
    </w:p>
    <w:p w14:paraId="23649C3F" w14:textId="77777777" w:rsidR="00C75546" w:rsidRPr="00842B5C" w:rsidRDefault="00C75546" w:rsidP="00C75546">
      <w:pPr>
        <w:jc w:val="center"/>
        <w:rPr>
          <w:sz w:val="28"/>
          <w:szCs w:val="28"/>
          <w:lang w:val="kk-KZ"/>
        </w:rPr>
      </w:pPr>
    </w:p>
    <w:p w14:paraId="65CAE797" w14:textId="77777777" w:rsidR="00C75546" w:rsidRDefault="00C75546" w:rsidP="00C75546">
      <w:pPr>
        <w:jc w:val="center"/>
        <w:rPr>
          <w:b/>
          <w:sz w:val="28"/>
          <w:szCs w:val="28"/>
          <w:lang w:val="kk-KZ"/>
        </w:rPr>
      </w:pPr>
      <w:r>
        <w:rPr>
          <w:b/>
          <w:lang w:val="kk-KZ"/>
        </w:rPr>
        <w:t xml:space="preserve"> </w:t>
      </w:r>
    </w:p>
    <w:p w14:paraId="3423695E" w14:textId="36546078" w:rsidR="00C75546" w:rsidRDefault="00842B5C" w:rsidP="00C75546">
      <w:pPr>
        <w:spacing w:before="280" w:after="280"/>
        <w:jc w:val="center"/>
        <w:rPr>
          <w:b/>
          <w:bCs/>
          <w:lang w:val="kk-KZ"/>
        </w:rPr>
      </w:pPr>
      <w:r w:rsidRPr="00A644EC">
        <w:rPr>
          <w:b/>
          <w:bCs/>
          <w:sz w:val="28"/>
          <w:szCs w:val="28"/>
          <w:lang w:val="kk-KZ"/>
        </w:rPr>
        <w:t xml:space="preserve">ID </w:t>
      </w:r>
      <w:r w:rsidRPr="00842B5C">
        <w:rPr>
          <w:b/>
          <w:bCs/>
          <w:sz w:val="28"/>
          <w:szCs w:val="28"/>
          <w:lang w:val="kk-KZ"/>
        </w:rPr>
        <w:t>88571</w:t>
      </w:r>
      <w:r>
        <w:rPr>
          <w:b/>
          <w:bCs/>
          <w:sz w:val="28"/>
          <w:szCs w:val="28"/>
          <w:lang w:val="kk-KZ"/>
        </w:rPr>
        <w:t>-</w:t>
      </w:r>
      <w:r w:rsidRPr="00842B5C">
        <w:rPr>
          <w:b/>
          <w:bCs/>
          <w:sz w:val="28"/>
          <w:szCs w:val="28"/>
          <w:lang w:val="kk-KZ"/>
        </w:rPr>
        <w:t xml:space="preserve"> Популяция экологиясының өзекті мәселелері</w:t>
      </w:r>
      <w:r w:rsidR="00EB37D1">
        <w:rPr>
          <w:b/>
          <w:bCs/>
          <w:sz w:val="28"/>
          <w:szCs w:val="28"/>
          <w:lang w:val="kk-KZ"/>
        </w:rPr>
        <w:t xml:space="preserve"> </w:t>
      </w:r>
      <w:r w:rsidR="00EB37D1">
        <w:rPr>
          <w:b/>
          <w:bCs/>
          <w:sz w:val="28"/>
          <w:szCs w:val="28"/>
          <w:shd w:val="clear" w:color="auto" w:fill="FFFFFF"/>
          <w:lang w:val="kk-KZ"/>
        </w:rPr>
        <w:t>пәні</w:t>
      </w:r>
    </w:p>
    <w:p w14:paraId="4D8E0900" w14:textId="15528CA3" w:rsidR="00C75546" w:rsidRPr="00A644EC" w:rsidRDefault="00C75546" w:rsidP="00C75546">
      <w:pPr>
        <w:shd w:val="clear" w:color="auto" w:fill="FFFFFF"/>
        <w:jc w:val="center"/>
        <w:rPr>
          <w:b/>
          <w:sz w:val="28"/>
          <w:szCs w:val="28"/>
          <w:lang w:val="kk-KZ"/>
        </w:rPr>
      </w:pPr>
    </w:p>
    <w:p w14:paraId="5CFC1446" w14:textId="77777777" w:rsidR="00C75546" w:rsidRDefault="00C75546" w:rsidP="00C75546">
      <w:pPr>
        <w:shd w:val="clear" w:color="auto" w:fill="FFFFFF"/>
        <w:jc w:val="center"/>
        <w:rPr>
          <w:b/>
          <w:bCs/>
          <w:sz w:val="28"/>
          <w:szCs w:val="28"/>
          <w:lang w:val="kk-KZ"/>
        </w:rPr>
      </w:pPr>
    </w:p>
    <w:p w14:paraId="4DA2A203" w14:textId="6749AE17" w:rsidR="00C75546" w:rsidRPr="00A644EC" w:rsidRDefault="00C75546" w:rsidP="00C75546">
      <w:pPr>
        <w:jc w:val="center"/>
        <w:rPr>
          <w:b/>
          <w:bCs/>
          <w:sz w:val="28"/>
          <w:szCs w:val="28"/>
          <w:highlight w:val="yellow"/>
          <w:lang w:val="kk-KZ"/>
        </w:rPr>
      </w:pPr>
    </w:p>
    <w:p w14:paraId="732E2C19" w14:textId="77777777" w:rsidR="00C75546" w:rsidRDefault="00C75546" w:rsidP="00C75546">
      <w:pPr>
        <w:rPr>
          <w:highlight w:val="yellow"/>
          <w:lang w:val="kk-KZ"/>
        </w:rPr>
      </w:pPr>
    </w:p>
    <w:p w14:paraId="4D5EA135" w14:textId="2C9FE827" w:rsidR="00C75546" w:rsidRDefault="00842B5C" w:rsidP="00842B5C">
      <w:pPr>
        <w:jc w:val="center"/>
        <w:rPr>
          <w:bCs/>
          <w:sz w:val="28"/>
          <w:szCs w:val="28"/>
          <w:lang w:val="kk-KZ"/>
        </w:rPr>
      </w:pPr>
      <w:r w:rsidRPr="00EB37D1">
        <w:rPr>
          <w:bCs/>
          <w:sz w:val="28"/>
          <w:szCs w:val="28"/>
          <w:lang w:val="kk-KZ"/>
        </w:rPr>
        <w:t>К</w:t>
      </w:r>
      <w:proofErr w:type="spellStart"/>
      <w:r w:rsidRPr="00EB37D1">
        <w:rPr>
          <w:bCs/>
          <w:sz w:val="28"/>
          <w:szCs w:val="28"/>
        </w:rPr>
        <w:t>редит</w:t>
      </w:r>
      <w:proofErr w:type="spellEnd"/>
      <w:r w:rsidRPr="00EB37D1">
        <w:rPr>
          <w:bCs/>
          <w:sz w:val="28"/>
          <w:szCs w:val="28"/>
          <w:lang w:val="kk-KZ"/>
        </w:rPr>
        <w:t xml:space="preserve"> саны </w:t>
      </w:r>
      <w:r w:rsidR="00C75546" w:rsidRPr="00EB37D1">
        <w:rPr>
          <w:bCs/>
          <w:sz w:val="28"/>
          <w:szCs w:val="28"/>
          <w:lang w:val="kk-KZ"/>
        </w:rPr>
        <w:t xml:space="preserve">- 5 </w:t>
      </w:r>
      <w:bookmarkStart w:id="2" w:name="_Hlk149555542"/>
      <w:r w:rsidR="00C75546" w:rsidRPr="00EB37D1">
        <w:rPr>
          <w:bCs/>
          <w:sz w:val="28"/>
          <w:szCs w:val="28"/>
          <w:lang w:val="kk-KZ"/>
        </w:rPr>
        <w:t>(</w:t>
      </w:r>
      <w:r w:rsidR="00C75546" w:rsidRPr="00EB37D1">
        <w:rPr>
          <w:bCs/>
          <w:sz w:val="28"/>
          <w:szCs w:val="28"/>
        </w:rPr>
        <w:t>1,5</w:t>
      </w:r>
      <w:r w:rsidR="00C75546" w:rsidRPr="00EB37D1">
        <w:rPr>
          <w:bCs/>
          <w:sz w:val="28"/>
          <w:szCs w:val="28"/>
          <w:lang w:val="kk-KZ"/>
        </w:rPr>
        <w:t>/</w:t>
      </w:r>
      <w:r w:rsidR="00C75546" w:rsidRPr="00EB37D1">
        <w:rPr>
          <w:bCs/>
          <w:sz w:val="28"/>
          <w:szCs w:val="28"/>
        </w:rPr>
        <w:t>3,3</w:t>
      </w:r>
      <w:r w:rsidR="00C75546" w:rsidRPr="00EB37D1">
        <w:rPr>
          <w:bCs/>
          <w:sz w:val="28"/>
          <w:szCs w:val="28"/>
          <w:lang w:val="kk-KZ"/>
        </w:rPr>
        <w:t>/</w:t>
      </w:r>
      <w:r w:rsidR="00C75546" w:rsidRPr="00EB37D1">
        <w:rPr>
          <w:bCs/>
          <w:sz w:val="28"/>
          <w:szCs w:val="28"/>
        </w:rPr>
        <w:t>0</w:t>
      </w:r>
      <w:r w:rsidR="00C75546" w:rsidRPr="00EB37D1">
        <w:rPr>
          <w:bCs/>
          <w:sz w:val="28"/>
          <w:szCs w:val="28"/>
          <w:lang w:val="kk-KZ"/>
        </w:rPr>
        <w:t>)</w:t>
      </w:r>
      <w:bookmarkEnd w:id="2"/>
      <w:r w:rsidR="00EB37D1">
        <w:rPr>
          <w:bCs/>
          <w:sz w:val="28"/>
          <w:szCs w:val="28"/>
          <w:lang w:val="kk-KZ"/>
        </w:rPr>
        <w:t xml:space="preserve"> </w:t>
      </w:r>
    </w:p>
    <w:p w14:paraId="3BAC369E" w14:textId="77777777" w:rsidR="00EB37D1" w:rsidRPr="00EB37D1" w:rsidRDefault="00EB37D1" w:rsidP="00EB37D1">
      <w:pPr>
        <w:jc w:val="center"/>
        <w:rPr>
          <w:sz w:val="28"/>
          <w:szCs w:val="28"/>
        </w:rPr>
      </w:pPr>
      <w:proofErr w:type="spellStart"/>
      <w:r w:rsidRPr="00EB37D1">
        <w:rPr>
          <w:sz w:val="28"/>
          <w:szCs w:val="28"/>
        </w:rPr>
        <w:t>КпВ</w:t>
      </w:r>
      <w:proofErr w:type="spellEnd"/>
      <w:r w:rsidRPr="00EB37D1">
        <w:rPr>
          <w:sz w:val="28"/>
          <w:szCs w:val="28"/>
        </w:rPr>
        <w:t xml:space="preserve"> –</w:t>
      </w:r>
      <w:r w:rsidRPr="00EB37D1">
        <w:rPr>
          <w:sz w:val="28"/>
          <w:szCs w:val="28"/>
          <w:lang w:val="kk-KZ"/>
        </w:rPr>
        <w:t>/ таңдау компоненті</w:t>
      </w:r>
    </w:p>
    <w:p w14:paraId="628FA4A5" w14:textId="77777777" w:rsidR="00EB37D1" w:rsidRPr="00EB37D1" w:rsidRDefault="00EB37D1" w:rsidP="00842B5C">
      <w:pPr>
        <w:jc w:val="center"/>
        <w:rPr>
          <w:bCs/>
          <w:sz w:val="28"/>
          <w:szCs w:val="28"/>
          <w:highlight w:val="yellow"/>
          <w:lang w:val="kk-KZ"/>
        </w:rPr>
      </w:pPr>
    </w:p>
    <w:p w14:paraId="425B5E46" w14:textId="77777777" w:rsidR="00C75546" w:rsidRPr="00EB37D1" w:rsidRDefault="00C75546" w:rsidP="00C75546">
      <w:pPr>
        <w:shd w:val="clear" w:color="auto" w:fill="FFFFFF"/>
        <w:jc w:val="center"/>
        <w:rPr>
          <w:bCs/>
          <w:sz w:val="28"/>
          <w:szCs w:val="28"/>
          <w:highlight w:val="yellow"/>
          <w:lang w:val="kk-KZ"/>
        </w:rPr>
      </w:pPr>
    </w:p>
    <w:p w14:paraId="463C6C1C" w14:textId="394DB958" w:rsidR="00C75546" w:rsidRPr="00EB37D1" w:rsidRDefault="00C75546" w:rsidP="00C75546">
      <w:pPr>
        <w:shd w:val="clear" w:color="auto" w:fill="FFFFFF"/>
        <w:jc w:val="center"/>
        <w:rPr>
          <w:bCs/>
          <w:sz w:val="28"/>
          <w:szCs w:val="28"/>
          <w:u w:val="single"/>
          <w:lang w:val="kk-KZ"/>
        </w:rPr>
      </w:pPr>
      <w:r w:rsidRPr="00842B5C">
        <w:rPr>
          <w:b/>
          <w:sz w:val="28"/>
          <w:szCs w:val="28"/>
        </w:rPr>
        <w:t xml:space="preserve">  </w:t>
      </w:r>
      <w:r w:rsidR="00842B5C" w:rsidRPr="00EB37D1">
        <w:rPr>
          <w:bCs/>
          <w:sz w:val="28"/>
          <w:szCs w:val="28"/>
          <w:lang w:val="kk-KZ"/>
        </w:rPr>
        <w:t xml:space="preserve">күзгі </w:t>
      </w:r>
      <w:r w:rsidRPr="00EB37D1">
        <w:rPr>
          <w:bCs/>
          <w:sz w:val="28"/>
          <w:szCs w:val="28"/>
          <w:lang w:val="kk-KZ"/>
        </w:rPr>
        <w:t xml:space="preserve">семестр, </w:t>
      </w:r>
      <w:r w:rsidR="00842B5C" w:rsidRPr="00EB37D1">
        <w:rPr>
          <w:bCs/>
          <w:sz w:val="28"/>
          <w:szCs w:val="28"/>
        </w:rPr>
        <w:t>1</w:t>
      </w:r>
      <w:r w:rsidRPr="00EB37D1">
        <w:rPr>
          <w:bCs/>
          <w:sz w:val="28"/>
          <w:szCs w:val="28"/>
          <w:lang w:val="kk-KZ"/>
        </w:rPr>
        <w:t xml:space="preserve"> курс</w:t>
      </w:r>
    </w:p>
    <w:p w14:paraId="170C4F5B" w14:textId="14A8EAE0" w:rsidR="00C75546" w:rsidRPr="00EB37D1" w:rsidRDefault="00EB37D1" w:rsidP="00C75546">
      <w:pPr>
        <w:jc w:val="center"/>
        <w:rPr>
          <w:lang w:val="kk-KZ"/>
        </w:rPr>
      </w:pPr>
      <w:r>
        <w:rPr>
          <w:sz w:val="28"/>
          <w:szCs w:val="28"/>
          <w:lang w:val="kk-KZ"/>
        </w:rPr>
        <w:t>Оқу формасы–күндізгі</w:t>
      </w:r>
    </w:p>
    <w:p w14:paraId="4E4D2016" w14:textId="77777777" w:rsidR="00C75546" w:rsidRPr="00EB37D1" w:rsidRDefault="00C75546" w:rsidP="00C75546">
      <w:pPr>
        <w:jc w:val="center"/>
        <w:rPr>
          <w:b/>
          <w:sz w:val="28"/>
          <w:szCs w:val="28"/>
          <w:lang w:val="kk-KZ"/>
        </w:rPr>
      </w:pPr>
    </w:p>
    <w:p w14:paraId="7FD4D783" w14:textId="7EA13E3F" w:rsidR="00C75546" w:rsidRPr="00EB37D1" w:rsidRDefault="00C75546" w:rsidP="00C75546">
      <w:pPr>
        <w:jc w:val="center"/>
        <w:rPr>
          <w:bCs/>
          <w:sz w:val="28"/>
          <w:szCs w:val="28"/>
          <w:lang w:val="kk-KZ"/>
        </w:rPr>
      </w:pPr>
      <w:r w:rsidRPr="00EB37D1">
        <w:rPr>
          <w:bCs/>
          <w:sz w:val="28"/>
          <w:szCs w:val="28"/>
          <w:lang w:val="kk-KZ"/>
        </w:rPr>
        <w:t>2025-202</w:t>
      </w:r>
      <w:r w:rsidR="00EB37D1" w:rsidRPr="00EB37D1">
        <w:rPr>
          <w:bCs/>
          <w:sz w:val="28"/>
          <w:szCs w:val="28"/>
          <w:lang w:val="kk-KZ"/>
        </w:rPr>
        <w:t>6</w:t>
      </w:r>
      <w:r w:rsidRPr="00EB37D1">
        <w:rPr>
          <w:bCs/>
          <w:sz w:val="28"/>
          <w:szCs w:val="28"/>
          <w:lang w:val="kk-KZ"/>
        </w:rPr>
        <w:t xml:space="preserve"> </w:t>
      </w:r>
      <w:r w:rsidR="007A485B" w:rsidRPr="00EB37D1">
        <w:rPr>
          <w:bCs/>
          <w:sz w:val="28"/>
          <w:szCs w:val="28"/>
          <w:lang w:val="kk-KZ"/>
        </w:rPr>
        <w:t>оқу жылы</w:t>
      </w:r>
    </w:p>
    <w:p w14:paraId="235CAF88" w14:textId="77777777" w:rsidR="00C75546" w:rsidRPr="00EB37D1" w:rsidRDefault="00C75546" w:rsidP="00C75546">
      <w:pPr>
        <w:jc w:val="center"/>
        <w:rPr>
          <w:b/>
          <w:sz w:val="28"/>
          <w:szCs w:val="28"/>
          <w:lang w:val="kk-KZ"/>
        </w:rPr>
      </w:pPr>
    </w:p>
    <w:p w14:paraId="35C6C076" w14:textId="77777777" w:rsidR="00C75546" w:rsidRPr="00EB37D1" w:rsidRDefault="00C75546" w:rsidP="00C755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iCs/>
          <w:lang w:val="kk-KZ"/>
        </w:rPr>
      </w:pPr>
    </w:p>
    <w:p w14:paraId="24D2305B" w14:textId="77777777" w:rsidR="00C75546" w:rsidRPr="00EB37D1" w:rsidRDefault="00C75546" w:rsidP="00C75546">
      <w:pPr>
        <w:jc w:val="center"/>
        <w:rPr>
          <w:lang w:val="kk-KZ"/>
        </w:rPr>
      </w:pPr>
    </w:p>
    <w:p w14:paraId="2E95E375" w14:textId="77777777" w:rsidR="00C75546" w:rsidRDefault="00C75546" w:rsidP="00C75546">
      <w:pPr>
        <w:jc w:val="center"/>
        <w:rPr>
          <w:lang w:val="kk-KZ"/>
        </w:rPr>
      </w:pPr>
    </w:p>
    <w:p w14:paraId="4743D585" w14:textId="77777777" w:rsidR="00C75546" w:rsidRDefault="00C75546" w:rsidP="00C75546">
      <w:pPr>
        <w:jc w:val="center"/>
        <w:rPr>
          <w:lang w:val="kk-KZ"/>
        </w:rPr>
      </w:pPr>
    </w:p>
    <w:p w14:paraId="10633D3D" w14:textId="77777777" w:rsidR="00C75546" w:rsidRDefault="00C75546" w:rsidP="00C75546">
      <w:pPr>
        <w:jc w:val="center"/>
        <w:rPr>
          <w:lang w:val="kk-KZ"/>
        </w:rPr>
      </w:pPr>
    </w:p>
    <w:p w14:paraId="4A31128B" w14:textId="77777777" w:rsidR="00C75546" w:rsidRDefault="00C75546" w:rsidP="00C75546">
      <w:pPr>
        <w:jc w:val="center"/>
        <w:rPr>
          <w:lang w:val="kk-KZ"/>
        </w:rPr>
      </w:pPr>
    </w:p>
    <w:p w14:paraId="57A13FFA" w14:textId="77777777" w:rsidR="00C75546" w:rsidRDefault="00C75546" w:rsidP="00C75546">
      <w:pPr>
        <w:jc w:val="center"/>
        <w:rPr>
          <w:lang w:val="kk-KZ"/>
        </w:rPr>
      </w:pPr>
    </w:p>
    <w:p w14:paraId="60203FB9" w14:textId="77777777" w:rsidR="00C75546" w:rsidRDefault="00C75546" w:rsidP="00C75546">
      <w:pPr>
        <w:jc w:val="center"/>
        <w:rPr>
          <w:lang w:val="kk-KZ"/>
        </w:rPr>
      </w:pPr>
    </w:p>
    <w:p w14:paraId="5039773F" w14:textId="77777777" w:rsidR="00C75546" w:rsidRDefault="00C75546" w:rsidP="00C75546">
      <w:pPr>
        <w:jc w:val="center"/>
        <w:rPr>
          <w:lang w:val="kk-KZ"/>
        </w:rPr>
      </w:pPr>
    </w:p>
    <w:p w14:paraId="47A079F6" w14:textId="77777777" w:rsidR="00C75546" w:rsidRDefault="00C75546" w:rsidP="00C75546">
      <w:pPr>
        <w:jc w:val="center"/>
        <w:rPr>
          <w:lang w:val="kk-KZ"/>
        </w:rPr>
      </w:pPr>
    </w:p>
    <w:p w14:paraId="5C2EED14" w14:textId="77777777" w:rsidR="00C75546" w:rsidRDefault="00C75546" w:rsidP="00C75546">
      <w:pPr>
        <w:jc w:val="center"/>
        <w:rPr>
          <w:lang w:val="kk-KZ"/>
        </w:rPr>
      </w:pPr>
    </w:p>
    <w:p w14:paraId="0F49F867" w14:textId="77777777" w:rsidR="00C75546" w:rsidRDefault="00C75546" w:rsidP="00C75546">
      <w:pPr>
        <w:jc w:val="center"/>
        <w:rPr>
          <w:lang w:val="kk-KZ"/>
        </w:rPr>
      </w:pPr>
    </w:p>
    <w:p w14:paraId="5EB4165E" w14:textId="77777777" w:rsidR="00C75546" w:rsidRDefault="00C75546" w:rsidP="00C75546">
      <w:pPr>
        <w:jc w:val="center"/>
        <w:rPr>
          <w:b/>
          <w:lang w:val="kk-KZ"/>
        </w:rPr>
      </w:pPr>
    </w:p>
    <w:p w14:paraId="3DCAF5A1" w14:textId="77777777" w:rsidR="00C75546" w:rsidRDefault="00C75546" w:rsidP="00C75546">
      <w:pPr>
        <w:jc w:val="center"/>
        <w:rPr>
          <w:b/>
          <w:lang w:val="kk-KZ"/>
        </w:rPr>
      </w:pPr>
    </w:p>
    <w:p w14:paraId="2E3E0764" w14:textId="77777777" w:rsidR="00C75546" w:rsidRDefault="00C75546" w:rsidP="00C75546">
      <w:pPr>
        <w:jc w:val="center"/>
        <w:rPr>
          <w:b/>
          <w:lang w:val="kk-KZ"/>
        </w:rPr>
      </w:pPr>
    </w:p>
    <w:p w14:paraId="1CAE625E" w14:textId="49DC01F6" w:rsidR="00C75546" w:rsidRPr="00292DF0" w:rsidRDefault="00C75546" w:rsidP="00C75546">
      <w:pPr>
        <w:jc w:val="center"/>
        <w:rPr>
          <w:bCs/>
          <w:sz w:val="28"/>
          <w:szCs w:val="28"/>
          <w:lang w:val="kk-KZ"/>
        </w:rPr>
      </w:pPr>
      <w:r w:rsidRPr="00292DF0">
        <w:rPr>
          <w:bCs/>
          <w:sz w:val="28"/>
          <w:szCs w:val="28"/>
          <w:lang w:val="kk-KZ"/>
        </w:rPr>
        <w:t>Алматы, 202</w:t>
      </w:r>
      <w:r w:rsidRPr="00A644EC">
        <w:rPr>
          <w:bCs/>
          <w:sz w:val="28"/>
          <w:szCs w:val="28"/>
          <w:lang w:val="kk-KZ"/>
        </w:rPr>
        <w:t>5</w:t>
      </w:r>
      <w:r w:rsidRPr="00292DF0">
        <w:rPr>
          <w:bCs/>
          <w:sz w:val="28"/>
          <w:szCs w:val="28"/>
          <w:lang w:val="kk-KZ"/>
        </w:rPr>
        <w:t xml:space="preserve"> </w:t>
      </w:r>
      <w:r w:rsidR="007A485B" w:rsidRPr="00292DF0">
        <w:rPr>
          <w:bCs/>
          <w:sz w:val="28"/>
          <w:szCs w:val="28"/>
          <w:lang w:val="kk-KZ"/>
        </w:rPr>
        <w:t>ж</w:t>
      </w:r>
      <w:r w:rsidRPr="00292DF0">
        <w:rPr>
          <w:bCs/>
          <w:sz w:val="28"/>
          <w:szCs w:val="28"/>
          <w:lang w:val="kk-KZ"/>
        </w:rPr>
        <w:t xml:space="preserve">. </w:t>
      </w:r>
    </w:p>
    <w:p w14:paraId="7347699F" w14:textId="77777777" w:rsidR="00EB37D1" w:rsidRDefault="00EB37D1" w:rsidP="007A485B">
      <w:pPr>
        <w:ind w:firstLine="567"/>
        <w:rPr>
          <w:b/>
          <w:sz w:val="28"/>
          <w:szCs w:val="28"/>
          <w:lang w:val="kk-KZ"/>
        </w:rPr>
      </w:pPr>
    </w:p>
    <w:p w14:paraId="69007E39" w14:textId="6B36B2DB" w:rsidR="00C75546" w:rsidRPr="00A644EC" w:rsidRDefault="00C75546" w:rsidP="00C75546">
      <w:pPr>
        <w:ind w:firstLine="567"/>
        <w:rPr>
          <w:bCs/>
          <w:sz w:val="28"/>
          <w:szCs w:val="28"/>
          <w:lang w:val="kk-KZ"/>
        </w:rPr>
      </w:pPr>
      <w:r>
        <w:rPr>
          <w:b/>
          <w:sz w:val="28"/>
          <w:szCs w:val="28"/>
          <w:lang w:val="kk-KZ"/>
        </w:rPr>
        <w:t xml:space="preserve"> </w:t>
      </w:r>
    </w:p>
    <w:p w14:paraId="69A9EDDE" w14:textId="68005F7B" w:rsidR="00EB37D1" w:rsidRDefault="00EB37D1" w:rsidP="00EB37D1">
      <w:pPr>
        <w:tabs>
          <w:tab w:val="left" w:pos="567"/>
        </w:tabs>
        <w:jc w:val="both"/>
        <w:rPr>
          <w:sz w:val="28"/>
          <w:szCs w:val="28"/>
          <w:lang w:val="kk-KZ"/>
        </w:rPr>
      </w:pPr>
      <w:r w:rsidRPr="007A485B">
        <w:rPr>
          <w:bCs/>
          <w:sz w:val="28"/>
          <w:szCs w:val="28"/>
          <w:lang w:val="kk-KZ"/>
        </w:rPr>
        <w:t xml:space="preserve">«8D05101 – Биология» </w:t>
      </w:r>
      <w:r w:rsidRPr="00EB37D1">
        <w:rPr>
          <w:bCs/>
          <w:sz w:val="28"/>
          <w:szCs w:val="28"/>
          <w:lang w:val="kk-KZ"/>
        </w:rPr>
        <w:t>білім беру бағдарламасы</w:t>
      </w:r>
      <w:r>
        <w:rPr>
          <w:b/>
          <w:sz w:val="20"/>
          <w:szCs w:val="20"/>
          <w:lang w:val="kk-KZ"/>
        </w:rPr>
        <w:t xml:space="preserve"> </w:t>
      </w:r>
      <w:r>
        <w:rPr>
          <w:sz w:val="28"/>
          <w:szCs w:val="28"/>
          <w:lang w:val="kk-KZ"/>
        </w:rPr>
        <w:t xml:space="preserve">бойынша негізгі оқу жоспарына сәйкес </w:t>
      </w:r>
      <w:r>
        <w:rPr>
          <w:bCs/>
          <w:sz w:val="28"/>
          <w:szCs w:val="28"/>
          <w:lang w:val="kk-KZ"/>
        </w:rPr>
        <w:t>силлабусты</w:t>
      </w:r>
      <w:r>
        <w:rPr>
          <w:sz w:val="28"/>
          <w:szCs w:val="28"/>
          <w:lang w:val="kk-KZ"/>
        </w:rPr>
        <w:t xml:space="preserve"> әзірлеген Биоалуантүрлілік және биоресурстар кафедрасының профессоры,</w:t>
      </w:r>
      <w:r>
        <w:rPr>
          <w:rStyle w:val="y2iqfc"/>
          <w:sz w:val="28"/>
          <w:szCs w:val="28"/>
          <w:lang w:val="kk-KZ"/>
        </w:rPr>
        <w:t xml:space="preserve"> биология ғылымдарының докторы</w:t>
      </w:r>
      <w:r>
        <w:rPr>
          <w:sz w:val="28"/>
          <w:szCs w:val="28"/>
          <w:lang w:val="kk-KZ"/>
        </w:rPr>
        <w:t>, Канаев А.Т.</w:t>
      </w:r>
    </w:p>
    <w:p w14:paraId="38D36A11" w14:textId="77777777" w:rsidR="007A485B" w:rsidRPr="007A485B" w:rsidRDefault="007A485B" w:rsidP="00C75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70B4BCAE" w14:textId="77777777" w:rsidR="00C75546" w:rsidRDefault="00C75546" w:rsidP="00C75546">
      <w:pPr>
        <w:ind w:firstLine="567"/>
        <w:rPr>
          <w:sz w:val="28"/>
          <w:szCs w:val="28"/>
          <w:lang w:val="kk-KZ"/>
        </w:rPr>
      </w:pPr>
    </w:p>
    <w:p w14:paraId="60B765B5" w14:textId="77777777" w:rsidR="00C75546" w:rsidRDefault="00C75546" w:rsidP="00C75546">
      <w:pPr>
        <w:ind w:firstLine="567"/>
        <w:rPr>
          <w:sz w:val="28"/>
          <w:szCs w:val="28"/>
          <w:lang w:val="kk-KZ"/>
        </w:rPr>
      </w:pPr>
    </w:p>
    <w:p w14:paraId="76C5AC63" w14:textId="77777777" w:rsidR="00C75546" w:rsidRDefault="00C75546" w:rsidP="00C75546">
      <w:pPr>
        <w:ind w:firstLine="567"/>
        <w:rPr>
          <w:sz w:val="28"/>
          <w:szCs w:val="28"/>
          <w:lang w:val="kk-KZ"/>
        </w:rPr>
      </w:pPr>
    </w:p>
    <w:p w14:paraId="187357CA" w14:textId="77777777" w:rsidR="00C75546" w:rsidRDefault="00C75546" w:rsidP="00C75546">
      <w:pPr>
        <w:ind w:firstLine="567"/>
        <w:rPr>
          <w:sz w:val="28"/>
          <w:szCs w:val="28"/>
          <w:lang w:val="kk-KZ"/>
        </w:rPr>
      </w:pPr>
    </w:p>
    <w:p w14:paraId="1BFBA3BF" w14:textId="77777777" w:rsidR="00C75546" w:rsidRDefault="00C75546" w:rsidP="00C75546">
      <w:pPr>
        <w:ind w:firstLine="567"/>
        <w:rPr>
          <w:lang w:val="kk-KZ"/>
        </w:rPr>
      </w:pPr>
    </w:p>
    <w:p w14:paraId="1FC5952E" w14:textId="77777777" w:rsidR="00C75546" w:rsidRDefault="00C75546" w:rsidP="00C75546">
      <w:pPr>
        <w:ind w:firstLine="567"/>
        <w:rPr>
          <w:lang w:val="kk-KZ"/>
        </w:rPr>
      </w:pPr>
    </w:p>
    <w:p w14:paraId="79F8C16D" w14:textId="77777777" w:rsidR="00C75546" w:rsidRDefault="00C75546" w:rsidP="00C75546">
      <w:pPr>
        <w:ind w:firstLine="567"/>
        <w:rPr>
          <w:lang w:val="kk-KZ"/>
        </w:rPr>
      </w:pPr>
    </w:p>
    <w:p w14:paraId="700EF737" w14:textId="77777777" w:rsidR="00EB37D1" w:rsidRDefault="00EB37D1" w:rsidP="00EB37D1">
      <w:pPr>
        <w:spacing w:after="200"/>
        <w:jc w:val="both"/>
        <w:rPr>
          <w:sz w:val="28"/>
          <w:szCs w:val="28"/>
          <w:lang w:val="kk-KZ"/>
        </w:rPr>
      </w:pPr>
      <w:r>
        <w:rPr>
          <w:sz w:val="28"/>
          <w:szCs w:val="28"/>
          <w:lang w:val="kk-KZ"/>
        </w:rPr>
        <w:t>Биоалуантүрлілік және биоресурстар кафедрасының мәжілісінде</w:t>
      </w:r>
    </w:p>
    <w:p w14:paraId="092EDFF0" w14:textId="77777777" w:rsidR="00EB37D1" w:rsidRDefault="00EB37D1" w:rsidP="00EB37D1">
      <w:pPr>
        <w:spacing w:after="200"/>
        <w:jc w:val="both"/>
        <w:rPr>
          <w:sz w:val="28"/>
          <w:szCs w:val="28"/>
          <w:lang w:val="kk-KZ"/>
        </w:rPr>
      </w:pPr>
      <w:r>
        <w:rPr>
          <w:sz w:val="28"/>
          <w:szCs w:val="28"/>
          <w:lang w:val="kk-KZ"/>
        </w:rPr>
        <w:t>қарастырылды және ұсынылды.</w:t>
      </w:r>
    </w:p>
    <w:p w14:paraId="572169E2" w14:textId="77777777" w:rsidR="00C75546" w:rsidRDefault="00C75546" w:rsidP="00C75546">
      <w:pPr>
        <w:ind w:firstLine="567"/>
        <w:rPr>
          <w:lang w:val="kk-KZ"/>
        </w:rPr>
      </w:pPr>
    </w:p>
    <w:p w14:paraId="37E7E389" w14:textId="77777777" w:rsidR="00C75546" w:rsidRPr="007A485B" w:rsidRDefault="00C75546" w:rsidP="00C75546">
      <w:pPr>
        <w:ind w:firstLine="567"/>
        <w:rPr>
          <w:sz w:val="28"/>
          <w:szCs w:val="28"/>
          <w:lang w:val="kk-KZ"/>
        </w:rPr>
      </w:pPr>
    </w:p>
    <w:p w14:paraId="759A92A3" w14:textId="1A751862" w:rsidR="00EB37D1" w:rsidRPr="00A644EC" w:rsidRDefault="00EB37D1" w:rsidP="00EB37D1">
      <w:pPr>
        <w:jc w:val="both"/>
        <w:rPr>
          <w:sz w:val="28"/>
          <w:szCs w:val="28"/>
          <w:lang w:val="kk-KZ"/>
        </w:rPr>
      </w:pPr>
      <w:r w:rsidRPr="001F025C">
        <w:rPr>
          <w:sz w:val="28"/>
          <w:szCs w:val="28"/>
          <w:lang w:val="kk-KZ"/>
        </w:rPr>
        <w:t>«</w:t>
      </w:r>
      <w:r w:rsidR="001F025C">
        <w:rPr>
          <w:sz w:val="28"/>
          <w:szCs w:val="28"/>
          <w:lang w:val="kk-KZ"/>
        </w:rPr>
        <w:t xml:space="preserve">    </w:t>
      </w:r>
      <w:r w:rsidRPr="001F025C">
        <w:rPr>
          <w:sz w:val="28"/>
          <w:szCs w:val="28"/>
          <w:lang w:val="kk-KZ"/>
        </w:rPr>
        <w:t xml:space="preserve">» мамыр 2025 ж., хаттама № </w:t>
      </w:r>
      <w:r w:rsidR="001F025C">
        <w:rPr>
          <w:sz w:val="28"/>
          <w:szCs w:val="28"/>
          <w:lang w:val="kk-KZ"/>
        </w:rPr>
        <w:t xml:space="preserve"> </w:t>
      </w:r>
    </w:p>
    <w:p w14:paraId="5610CFD7" w14:textId="77777777" w:rsidR="00C75546" w:rsidRPr="00A644EC" w:rsidRDefault="00C75546" w:rsidP="00C75546">
      <w:pPr>
        <w:ind w:firstLine="567"/>
        <w:rPr>
          <w:sz w:val="28"/>
          <w:szCs w:val="28"/>
          <w:lang w:val="kk-KZ"/>
        </w:rPr>
      </w:pPr>
    </w:p>
    <w:p w14:paraId="5E025979" w14:textId="77777777" w:rsidR="00C75546" w:rsidRDefault="00C75546" w:rsidP="00C75546">
      <w:pPr>
        <w:ind w:firstLine="567"/>
        <w:rPr>
          <w:lang w:val="kk-KZ"/>
        </w:rPr>
      </w:pPr>
    </w:p>
    <w:p w14:paraId="25397BE3" w14:textId="16E2E57D" w:rsidR="00C75546" w:rsidRPr="00A644EC" w:rsidRDefault="00C75546" w:rsidP="00C75546">
      <w:pPr>
        <w:pStyle w:val="HTML"/>
        <w:jc w:val="both"/>
        <w:rPr>
          <w:rFonts w:ascii="Times New Roman" w:hAnsi="Times New Roman" w:cs="Times New Roman"/>
          <w:sz w:val="28"/>
          <w:szCs w:val="28"/>
          <w:lang w:val="kk-KZ"/>
        </w:rPr>
      </w:pPr>
    </w:p>
    <w:p w14:paraId="29527960" w14:textId="77777777" w:rsidR="00C75546" w:rsidRPr="00A644EC" w:rsidRDefault="00C75546" w:rsidP="00C75546">
      <w:pPr>
        <w:rPr>
          <w:sz w:val="28"/>
          <w:szCs w:val="28"/>
          <w:lang w:val="kk-KZ"/>
        </w:rPr>
      </w:pPr>
    </w:p>
    <w:p w14:paraId="5C071D68" w14:textId="77777777" w:rsidR="00C75546" w:rsidRDefault="00C75546" w:rsidP="00C75546">
      <w:pPr>
        <w:jc w:val="center"/>
        <w:rPr>
          <w:sz w:val="28"/>
          <w:szCs w:val="28"/>
          <w:lang w:val="kk-KZ"/>
        </w:rPr>
      </w:pPr>
    </w:p>
    <w:p w14:paraId="18000E34" w14:textId="767F8923" w:rsidR="00C75546" w:rsidRPr="00A644EC" w:rsidRDefault="007A485B" w:rsidP="00C75546">
      <w:pPr>
        <w:spacing w:after="120"/>
        <w:rPr>
          <w:b/>
          <w:sz w:val="28"/>
          <w:szCs w:val="28"/>
          <w:lang w:val="kk-KZ"/>
        </w:rPr>
      </w:pPr>
      <w:r w:rsidRPr="007A485B">
        <w:rPr>
          <w:b/>
          <w:sz w:val="28"/>
          <w:szCs w:val="28"/>
          <w:lang w:val="kk-KZ"/>
        </w:rPr>
        <w:t>Кафедра меңгерушісі</w:t>
      </w:r>
      <w:r w:rsidR="00C75546" w:rsidRPr="00A644EC">
        <w:rPr>
          <w:b/>
          <w:sz w:val="28"/>
          <w:szCs w:val="28"/>
          <w:lang w:val="kk-KZ"/>
        </w:rPr>
        <w:t xml:space="preserve"> ______________________ </w:t>
      </w:r>
      <w:bookmarkStart w:id="3" w:name="_Hlk208772130"/>
      <w:proofErr w:type="spellStart"/>
      <w:r w:rsidR="00C05144" w:rsidRPr="00C05144">
        <w:rPr>
          <w:b/>
          <w:bCs/>
          <w:sz w:val="28"/>
          <w:szCs w:val="28"/>
        </w:rPr>
        <w:t>Нурмаханова</w:t>
      </w:r>
      <w:proofErr w:type="spellEnd"/>
      <w:r w:rsidR="00A93DFE" w:rsidRPr="00C05144">
        <w:rPr>
          <w:b/>
          <w:bCs/>
          <w:sz w:val="28"/>
          <w:szCs w:val="28"/>
          <w:lang w:val="kk-KZ"/>
        </w:rPr>
        <w:t xml:space="preserve"> </w:t>
      </w:r>
      <w:r w:rsidR="00C05144" w:rsidRPr="00C05144">
        <w:rPr>
          <w:b/>
          <w:bCs/>
          <w:sz w:val="28"/>
          <w:szCs w:val="28"/>
          <w:lang w:val="kk-KZ"/>
        </w:rPr>
        <w:t>А</w:t>
      </w:r>
      <w:r w:rsidR="00A93DFE" w:rsidRPr="00C05144">
        <w:rPr>
          <w:b/>
          <w:bCs/>
          <w:sz w:val="28"/>
          <w:szCs w:val="28"/>
          <w:lang w:val="kk-KZ"/>
        </w:rPr>
        <w:t>.</w:t>
      </w:r>
      <w:r w:rsidR="00C05144" w:rsidRPr="00C05144">
        <w:rPr>
          <w:b/>
          <w:bCs/>
          <w:sz w:val="28"/>
          <w:szCs w:val="28"/>
          <w:lang w:val="kk-KZ"/>
        </w:rPr>
        <w:t>С</w:t>
      </w:r>
      <w:r w:rsidR="00A93DFE" w:rsidRPr="00C05144">
        <w:rPr>
          <w:b/>
          <w:bCs/>
          <w:sz w:val="28"/>
          <w:szCs w:val="28"/>
          <w:lang w:val="kk-KZ"/>
        </w:rPr>
        <w:t>.</w:t>
      </w:r>
      <w:bookmarkEnd w:id="3"/>
    </w:p>
    <w:p w14:paraId="552D9830" w14:textId="77777777" w:rsidR="00C75546" w:rsidRPr="00A644EC" w:rsidRDefault="00C75546" w:rsidP="00C75546">
      <w:pPr>
        <w:rPr>
          <w:sz w:val="28"/>
          <w:szCs w:val="28"/>
          <w:lang w:val="kk-KZ"/>
        </w:rPr>
      </w:pPr>
    </w:p>
    <w:p w14:paraId="51344539"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5D50891A"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75A88BC6"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5E072942"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53C6AC68"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07D0ED0C"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7522A1F9"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4CACCBA3"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1C0D0190"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3A01A085"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6B77D26D"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6ED07DB4"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4F7367FD"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6BD64DFA"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196929A8"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726FD637"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4779E10F"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29BBD7A3"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264C643B"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5BADE102"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389DDEB2"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1B752BC2"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p w14:paraId="791C63D3" w14:textId="77777777" w:rsidR="00C75546" w:rsidRPr="00A644EC" w:rsidRDefault="00C75546" w:rsidP="00C75546">
      <w:pPr>
        <w:pStyle w:val="HTML"/>
        <w:jc w:val="center"/>
        <w:rPr>
          <w:rStyle w:val="y2iqfc"/>
          <w:rFonts w:ascii="Times New Roman" w:hAnsi="Times New Roman" w:cs="Times New Roman"/>
          <w:b/>
          <w:bCs/>
          <w:sz w:val="24"/>
          <w:szCs w:val="24"/>
          <w:lang w:val="kk-KZ"/>
        </w:rPr>
      </w:pPr>
    </w:p>
    <w:bookmarkEnd w:id="0"/>
    <w:p w14:paraId="19A74518" w14:textId="77777777" w:rsidR="00C75546" w:rsidRPr="00A644EC" w:rsidRDefault="00C75546" w:rsidP="00C75546">
      <w:pPr>
        <w:jc w:val="both"/>
        <w:rPr>
          <w:b/>
          <w:sz w:val="20"/>
          <w:szCs w:val="20"/>
          <w:lang w:val="kk-KZ"/>
        </w:rPr>
      </w:pPr>
    </w:p>
    <w:p w14:paraId="650D70B3" w14:textId="3A70EFAB" w:rsidR="00283CF1" w:rsidRPr="0050255D" w:rsidRDefault="00283CF1" w:rsidP="00283CF1">
      <w:pPr>
        <w:jc w:val="center"/>
        <w:rPr>
          <w:b/>
          <w:sz w:val="20"/>
          <w:szCs w:val="20"/>
          <w:lang w:val="kk-KZ"/>
        </w:rPr>
      </w:pPr>
      <w:r w:rsidRPr="0050255D">
        <w:rPr>
          <w:b/>
          <w:sz w:val="20"/>
          <w:szCs w:val="20"/>
          <w:lang w:val="kk-KZ"/>
        </w:rPr>
        <w:t>СИЛЛАБУС</w:t>
      </w:r>
    </w:p>
    <w:p w14:paraId="4FA95ED0" w14:textId="150002CE" w:rsidR="00283CF1" w:rsidRPr="0050255D" w:rsidRDefault="00283CF1" w:rsidP="00283CF1">
      <w:pPr>
        <w:jc w:val="center"/>
        <w:rPr>
          <w:b/>
          <w:sz w:val="20"/>
          <w:szCs w:val="20"/>
          <w:lang w:val="kk-KZ"/>
        </w:rPr>
      </w:pPr>
      <w:r w:rsidRPr="0050255D">
        <w:rPr>
          <w:b/>
          <w:sz w:val="20"/>
          <w:szCs w:val="20"/>
          <w:lang w:val="kk-KZ"/>
        </w:rPr>
        <w:t>2025-2026</w:t>
      </w:r>
      <w:r w:rsidR="007A485B">
        <w:rPr>
          <w:b/>
          <w:sz w:val="20"/>
          <w:szCs w:val="20"/>
          <w:lang w:val="kk-KZ"/>
        </w:rPr>
        <w:t xml:space="preserve"> </w:t>
      </w:r>
      <w:r w:rsidRPr="0050255D">
        <w:rPr>
          <w:b/>
          <w:sz w:val="20"/>
          <w:szCs w:val="20"/>
          <w:lang w:val="kk-KZ"/>
        </w:rPr>
        <w:t>оқу жылының күзгі семестрі</w:t>
      </w:r>
    </w:p>
    <w:p w14:paraId="2FA73EF6" w14:textId="77777777" w:rsidR="00283CF1" w:rsidRPr="0050255D" w:rsidRDefault="00283CF1" w:rsidP="00283CF1">
      <w:pPr>
        <w:jc w:val="center"/>
        <w:rPr>
          <w:b/>
          <w:sz w:val="20"/>
          <w:szCs w:val="20"/>
          <w:lang w:val="kk-KZ"/>
        </w:rPr>
      </w:pPr>
      <w:r w:rsidRPr="00C75546">
        <w:rPr>
          <w:b/>
          <w:sz w:val="20"/>
          <w:szCs w:val="20"/>
          <w:lang w:val="kk-KZ"/>
        </w:rPr>
        <w:t>«</w:t>
      </w:r>
      <w:r w:rsidRPr="0050255D">
        <w:rPr>
          <w:b/>
          <w:sz w:val="20"/>
          <w:szCs w:val="20"/>
          <w:lang w:val="kk-KZ"/>
        </w:rPr>
        <w:t>8</w:t>
      </w:r>
      <w:r w:rsidRPr="00C75546">
        <w:rPr>
          <w:b/>
          <w:sz w:val="20"/>
          <w:szCs w:val="20"/>
          <w:lang w:val="kk-KZ"/>
        </w:rPr>
        <w:t>D05101</w:t>
      </w:r>
      <w:r w:rsidRPr="00C75546">
        <w:rPr>
          <w:color w:val="000000"/>
          <w:sz w:val="20"/>
          <w:szCs w:val="20"/>
          <w:lang w:val="kk-KZ"/>
        </w:rPr>
        <w:t xml:space="preserve"> </w:t>
      </w:r>
      <w:r w:rsidRPr="00C75546">
        <w:rPr>
          <w:b/>
          <w:sz w:val="20"/>
          <w:szCs w:val="20"/>
          <w:lang w:val="kk-KZ"/>
        </w:rPr>
        <w:t>-</w:t>
      </w:r>
      <w:r w:rsidRPr="0050255D">
        <w:rPr>
          <w:b/>
          <w:sz w:val="20"/>
          <w:szCs w:val="20"/>
          <w:lang w:val="kk-KZ"/>
        </w:rPr>
        <w:t xml:space="preserve"> Биология</w:t>
      </w:r>
      <w:r w:rsidRPr="00C75546">
        <w:rPr>
          <w:b/>
          <w:sz w:val="20"/>
          <w:szCs w:val="20"/>
          <w:lang w:val="kk-KZ"/>
        </w:rPr>
        <w:t xml:space="preserve">» </w:t>
      </w:r>
      <w:r w:rsidRPr="0050255D">
        <w:rPr>
          <w:b/>
          <w:sz w:val="20"/>
          <w:szCs w:val="20"/>
          <w:lang w:val="kk-KZ"/>
        </w:rPr>
        <w:t xml:space="preserve">білім беру бағдарламасы </w:t>
      </w:r>
    </w:p>
    <w:p w14:paraId="3E271E56" w14:textId="77777777" w:rsidR="00283CF1" w:rsidRPr="00C75546" w:rsidRDefault="00283CF1" w:rsidP="00283CF1">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567"/>
        <w:gridCol w:w="567"/>
        <w:gridCol w:w="1134"/>
        <w:gridCol w:w="425"/>
        <w:gridCol w:w="567"/>
        <w:gridCol w:w="1701"/>
      </w:tblGrid>
      <w:tr w:rsidR="00283CF1" w:rsidRPr="0050255D" w14:paraId="4C82FFAC" w14:textId="77777777" w:rsidTr="005D71EF">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50C5188" w14:textId="77777777" w:rsidR="00283CF1" w:rsidRPr="0050255D" w:rsidRDefault="00283CF1" w:rsidP="005D71EF">
            <w:pPr>
              <w:rPr>
                <w:b/>
                <w:sz w:val="20"/>
                <w:szCs w:val="20"/>
                <w:lang w:val="en-US"/>
              </w:rPr>
            </w:pPr>
            <w:r w:rsidRPr="0050255D">
              <w:rPr>
                <w:b/>
                <w:sz w:val="20"/>
                <w:szCs w:val="20"/>
                <w:lang w:val="kk-KZ"/>
              </w:rPr>
              <w:t xml:space="preserve">Пәннің </w:t>
            </w:r>
            <w:r w:rsidRPr="0050255D">
              <w:rPr>
                <w:b/>
                <w:bCs/>
                <w:sz w:val="20"/>
                <w:szCs w:val="20"/>
                <w:lang w:val="kk-KZ"/>
              </w:rPr>
              <w:t xml:space="preserve">ID және </w:t>
            </w:r>
            <w:r w:rsidRPr="0050255D">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4A0C22B" w14:textId="77777777" w:rsidR="00283CF1" w:rsidRPr="0050255D" w:rsidRDefault="00283CF1" w:rsidP="005D71EF">
            <w:pPr>
              <w:rPr>
                <w:b/>
                <w:sz w:val="20"/>
                <w:szCs w:val="20"/>
                <w:lang w:val="en-US"/>
              </w:rPr>
            </w:pPr>
            <w:r w:rsidRPr="0050255D">
              <w:rPr>
                <w:b/>
                <w:sz w:val="20"/>
                <w:szCs w:val="20"/>
                <w:lang w:val="kk-KZ"/>
              </w:rPr>
              <w:t xml:space="preserve">Білім алушының өзіндік жұмысын </w:t>
            </w:r>
          </w:p>
          <w:p w14:paraId="3645DDD0" w14:textId="77777777" w:rsidR="00283CF1" w:rsidRPr="0050255D" w:rsidRDefault="00283CF1" w:rsidP="005D71EF">
            <w:pPr>
              <w:rPr>
                <w:b/>
                <w:sz w:val="20"/>
                <w:szCs w:val="20"/>
                <w:lang w:val="en-US"/>
              </w:rPr>
            </w:pPr>
            <w:r w:rsidRPr="0050255D">
              <w:rPr>
                <w:b/>
                <w:sz w:val="20"/>
                <w:szCs w:val="20"/>
                <w:lang w:val="en-US"/>
              </w:rPr>
              <w:t>(</w:t>
            </w:r>
            <w:r w:rsidRPr="0050255D">
              <w:rPr>
                <w:b/>
                <w:sz w:val="20"/>
                <w:szCs w:val="20"/>
                <w:lang w:val="kk-KZ"/>
              </w:rPr>
              <w:t>ДӨЖ</w:t>
            </w:r>
            <w:r w:rsidRPr="0050255D">
              <w:rPr>
                <w:b/>
                <w:sz w:val="20"/>
                <w:szCs w:val="20"/>
                <w:lang w:val="en-US"/>
              </w:rPr>
              <w:t>)</w:t>
            </w:r>
          </w:p>
          <w:p w14:paraId="315B4782" w14:textId="77777777" w:rsidR="00283CF1" w:rsidRPr="0050255D" w:rsidRDefault="00283CF1" w:rsidP="005D71EF">
            <w:pPr>
              <w:rPr>
                <w:bCs/>
                <w:i/>
                <w:iCs/>
                <w:sz w:val="20"/>
                <w:szCs w:val="20"/>
                <w:lang w:val="en-US"/>
              </w:rPr>
            </w:pPr>
            <w:r w:rsidRPr="0050255D">
              <w:rPr>
                <w:bCs/>
                <w:i/>
                <w:iCs/>
                <w:color w:val="FF0000"/>
                <w:sz w:val="20"/>
                <w:szCs w:val="20"/>
                <w:lang w:val="kk-KZ"/>
              </w:rPr>
              <w:t xml:space="preserve"> </w:t>
            </w: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5D322FE" w14:textId="77777777" w:rsidR="00283CF1" w:rsidRPr="0050255D" w:rsidRDefault="00283CF1" w:rsidP="005D71EF">
            <w:pPr>
              <w:jc w:val="center"/>
              <w:rPr>
                <w:b/>
                <w:sz w:val="20"/>
                <w:szCs w:val="20"/>
                <w:lang w:val="en-US"/>
              </w:rPr>
            </w:pPr>
            <w:r w:rsidRPr="0050255D">
              <w:rPr>
                <w:b/>
                <w:sz w:val="20"/>
                <w:szCs w:val="20"/>
              </w:rPr>
              <w:t>К</w:t>
            </w:r>
            <w:r w:rsidRPr="0050255D">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FF218CD" w14:textId="77777777" w:rsidR="00283CF1" w:rsidRPr="0050255D" w:rsidRDefault="00283CF1" w:rsidP="005D71EF">
            <w:pPr>
              <w:rPr>
                <w:b/>
                <w:sz w:val="20"/>
                <w:szCs w:val="20"/>
                <w:lang w:val="kk-KZ"/>
              </w:rPr>
            </w:pPr>
            <w:r w:rsidRPr="0050255D">
              <w:rPr>
                <w:b/>
                <w:sz w:val="20"/>
                <w:szCs w:val="20"/>
                <w:lang w:val="kk-KZ"/>
              </w:rPr>
              <w:t>К</w:t>
            </w:r>
            <w:proofErr w:type="spellStart"/>
            <w:r w:rsidRPr="0050255D">
              <w:rPr>
                <w:b/>
                <w:sz w:val="20"/>
                <w:szCs w:val="20"/>
              </w:rPr>
              <w:t>редит</w:t>
            </w:r>
            <w:proofErr w:type="spellEnd"/>
            <w:r w:rsidRPr="0050255D">
              <w:rPr>
                <w:b/>
                <w:sz w:val="20"/>
                <w:szCs w:val="20"/>
                <w:lang w:val="kk-KZ"/>
              </w:rPr>
              <w:t>-тердің</w:t>
            </w:r>
          </w:p>
          <w:p w14:paraId="65AE68F5" w14:textId="77777777" w:rsidR="00283CF1" w:rsidRPr="0050255D" w:rsidRDefault="00283CF1" w:rsidP="005D71EF">
            <w:pPr>
              <w:rPr>
                <w:b/>
                <w:sz w:val="20"/>
                <w:szCs w:val="20"/>
                <w:lang w:val="kk-KZ"/>
              </w:rPr>
            </w:pPr>
            <w:r w:rsidRPr="0050255D">
              <w:rPr>
                <w:b/>
                <w:sz w:val="20"/>
                <w:szCs w:val="20"/>
                <w:lang w:val="kk-KZ"/>
              </w:rPr>
              <w:t xml:space="preserve">жалпы </w:t>
            </w:r>
          </w:p>
          <w:p w14:paraId="6EFD5BD6" w14:textId="77777777" w:rsidR="00283CF1" w:rsidRPr="0050255D" w:rsidRDefault="00283CF1" w:rsidP="005D71EF">
            <w:pPr>
              <w:rPr>
                <w:b/>
                <w:sz w:val="20"/>
                <w:szCs w:val="20"/>
              </w:rPr>
            </w:pPr>
            <w:r w:rsidRPr="0050255D">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B922F9" w14:textId="77777777" w:rsidR="00283CF1" w:rsidRPr="0050255D" w:rsidRDefault="00283CF1" w:rsidP="005D71EF">
            <w:pPr>
              <w:rPr>
                <w:b/>
                <w:sz w:val="20"/>
                <w:szCs w:val="20"/>
              </w:rPr>
            </w:pPr>
            <w:r w:rsidRPr="0050255D">
              <w:rPr>
                <w:b/>
                <w:sz w:val="20"/>
                <w:szCs w:val="20"/>
                <w:lang w:val="kk-KZ"/>
              </w:rPr>
              <w:t xml:space="preserve">Оқытушының жетекшілігімен білім алушының өзіндік жұмысы </w:t>
            </w:r>
          </w:p>
          <w:p w14:paraId="417F523F" w14:textId="77777777" w:rsidR="00283CF1" w:rsidRPr="0050255D" w:rsidRDefault="00283CF1" w:rsidP="005D71EF">
            <w:pPr>
              <w:rPr>
                <w:bCs/>
                <w:i/>
                <w:iCs/>
                <w:color w:val="FF0000"/>
                <w:sz w:val="20"/>
                <w:szCs w:val="20"/>
              </w:rPr>
            </w:pPr>
            <w:r w:rsidRPr="0050255D">
              <w:rPr>
                <w:b/>
                <w:sz w:val="20"/>
                <w:szCs w:val="20"/>
              </w:rPr>
              <w:t>(</w:t>
            </w:r>
            <w:r w:rsidRPr="0050255D">
              <w:rPr>
                <w:b/>
                <w:sz w:val="20"/>
                <w:szCs w:val="20"/>
                <w:lang w:val="kk-KZ"/>
              </w:rPr>
              <w:t>ОДӨЖ</w:t>
            </w:r>
            <w:r w:rsidRPr="0050255D">
              <w:rPr>
                <w:b/>
                <w:sz w:val="20"/>
                <w:szCs w:val="20"/>
              </w:rPr>
              <w:t>)</w:t>
            </w:r>
            <w:r w:rsidRPr="0050255D">
              <w:rPr>
                <w:bCs/>
                <w:i/>
                <w:iCs/>
                <w:color w:val="FF0000"/>
                <w:sz w:val="20"/>
                <w:szCs w:val="20"/>
                <w:lang w:val="kk-KZ"/>
              </w:rPr>
              <w:t xml:space="preserve">  </w:t>
            </w:r>
          </w:p>
        </w:tc>
      </w:tr>
      <w:tr w:rsidR="00283CF1" w:rsidRPr="0050255D" w14:paraId="17888A83" w14:textId="77777777" w:rsidTr="005D71EF">
        <w:trPr>
          <w:trHeight w:val="883"/>
        </w:trPr>
        <w:tc>
          <w:tcPr>
            <w:tcW w:w="2411" w:type="dxa"/>
            <w:gridSpan w:val="3"/>
            <w:vMerge/>
          </w:tcPr>
          <w:p w14:paraId="58973995" w14:textId="77777777" w:rsidR="00283CF1" w:rsidRPr="0050255D" w:rsidRDefault="00283CF1" w:rsidP="005D71EF">
            <w:pPr>
              <w:widowControl w:val="0"/>
              <w:pBdr>
                <w:top w:val="nil"/>
                <w:left w:val="nil"/>
                <w:bottom w:val="nil"/>
                <w:right w:val="nil"/>
                <w:between w:val="nil"/>
              </w:pBdr>
              <w:spacing w:line="276" w:lineRule="auto"/>
              <w:rPr>
                <w:b/>
                <w:sz w:val="20"/>
                <w:szCs w:val="20"/>
              </w:rPr>
            </w:pPr>
          </w:p>
        </w:tc>
        <w:tc>
          <w:tcPr>
            <w:tcW w:w="1984" w:type="dxa"/>
            <w:gridSpan w:val="3"/>
            <w:vMerge/>
          </w:tcPr>
          <w:p w14:paraId="3C88E9A3" w14:textId="77777777" w:rsidR="00283CF1" w:rsidRPr="0050255D" w:rsidRDefault="00283CF1" w:rsidP="005D71EF">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B77EA41" w14:textId="77777777" w:rsidR="00283CF1" w:rsidRPr="0050255D" w:rsidRDefault="00283CF1" w:rsidP="005D71EF">
            <w:pPr>
              <w:jc w:val="center"/>
              <w:rPr>
                <w:b/>
                <w:sz w:val="20"/>
                <w:szCs w:val="20"/>
              </w:rPr>
            </w:pPr>
            <w:r w:rsidRPr="0050255D">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262A9DC" w14:textId="77777777" w:rsidR="00283CF1" w:rsidRPr="0050255D" w:rsidRDefault="00283CF1" w:rsidP="005D71EF">
            <w:pPr>
              <w:jc w:val="center"/>
              <w:rPr>
                <w:b/>
                <w:sz w:val="20"/>
                <w:szCs w:val="20"/>
              </w:rPr>
            </w:pPr>
            <w:r w:rsidRPr="0050255D">
              <w:rPr>
                <w:b/>
                <w:sz w:val="20"/>
                <w:szCs w:val="20"/>
                <w:lang w:val="kk-KZ"/>
              </w:rPr>
              <w:t>Семинар</w:t>
            </w:r>
            <w:r w:rsidRPr="0050255D">
              <w:rPr>
                <w:b/>
                <w:sz w:val="20"/>
                <w:szCs w:val="20"/>
              </w:rPr>
              <w:t xml:space="preserve"> </w:t>
            </w:r>
            <w:proofErr w:type="spellStart"/>
            <w:r w:rsidRPr="0050255D">
              <w:rPr>
                <w:b/>
                <w:sz w:val="20"/>
                <w:szCs w:val="20"/>
              </w:rPr>
              <w:t>сабақтар</w:t>
            </w:r>
            <w:proofErr w:type="spellEnd"/>
            <w:r w:rsidRPr="0050255D">
              <w:rPr>
                <w:b/>
                <w:sz w:val="20"/>
                <w:szCs w:val="20"/>
              </w:rPr>
              <w:t xml:space="preserve"> </w:t>
            </w:r>
            <w:r w:rsidRPr="0050255D">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1B4CA4" w14:textId="77777777" w:rsidR="00283CF1" w:rsidRPr="0050255D" w:rsidRDefault="00283CF1" w:rsidP="005D71EF">
            <w:pPr>
              <w:jc w:val="center"/>
              <w:rPr>
                <w:b/>
                <w:sz w:val="20"/>
                <w:szCs w:val="20"/>
              </w:rPr>
            </w:pPr>
            <w:proofErr w:type="spellStart"/>
            <w:r w:rsidRPr="0050255D">
              <w:rPr>
                <w:b/>
                <w:sz w:val="20"/>
                <w:szCs w:val="20"/>
              </w:rPr>
              <w:t>Зерт</w:t>
            </w:r>
            <w:proofErr w:type="spellEnd"/>
            <w:r w:rsidRPr="0050255D">
              <w:rPr>
                <w:b/>
                <w:sz w:val="20"/>
                <w:szCs w:val="20"/>
              </w:rPr>
              <w:t>. с</w:t>
            </w:r>
            <w:r w:rsidRPr="0050255D">
              <w:rPr>
                <w:b/>
                <w:sz w:val="20"/>
                <w:szCs w:val="20"/>
                <w:lang w:val="kk-KZ"/>
              </w:rPr>
              <w:t>абақтар</w:t>
            </w:r>
            <w:r w:rsidRPr="0050255D">
              <w:rPr>
                <w:b/>
                <w:sz w:val="20"/>
                <w:szCs w:val="20"/>
              </w:rPr>
              <w:t xml:space="preserve"> (ЗС)</w:t>
            </w:r>
          </w:p>
        </w:tc>
        <w:tc>
          <w:tcPr>
            <w:tcW w:w="992" w:type="dxa"/>
            <w:gridSpan w:val="2"/>
            <w:vMerge/>
          </w:tcPr>
          <w:p w14:paraId="085802D4" w14:textId="77777777" w:rsidR="00283CF1" w:rsidRPr="0050255D" w:rsidRDefault="00283CF1" w:rsidP="005D71EF">
            <w:pPr>
              <w:widowControl w:val="0"/>
              <w:pBdr>
                <w:top w:val="nil"/>
                <w:left w:val="nil"/>
                <w:bottom w:val="nil"/>
                <w:right w:val="nil"/>
                <w:between w:val="nil"/>
              </w:pBdr>
              <w:spacing w:line="276" w:lineRule="auto"/>
              <w:rPr>
                <w:b/>
                <w:sz w:val="20"/>
                <w:szCs w:val="20"/>
              </w:rPr>
            </w:pPr>
          </w:p>
        </w:tc>
        <w:tc>
          <w:tcPr>
            <w:tcW w:w="1701" w:type="dxa"/>
            <w:vMerge/>
          </w:tcPr>
          <w:p w14:paraId="33712AED" w14:textId="77777777" w:rsidR="00283CF1" w:rsidRPr="0050255D" w:rsidRDefault="00283CF1" w:rsidP="005D71EF">
            <w:pPr>
              <w:widowControl w:val="0"/>
              <w:pBdr>
                <w:top w:val="nil"/>
                <w:left w:val="nil"/>
                <w:bottom w:val="nil"/>
                <w:right w:val="nil"/>
                <w:between w:val="nil"/>
              </w:pBdr>
              <w:spacing w:line="276" w:lineRule="auto"/>
              <w:rPr>
                <w:b/>
                <w:sz w:val="20"/>
                <w:szCs w:val="20"/>
              </w:rPr>
            </w:pPr>
          </w:p>
        </w:tc>
      </w:tr>
      <w:tr w:rsidR="00283CF1" w:rsidRPr="0050255D" w14:paraId="7D2AF480" w14:textId="77777777" w:rsidTr="005D71E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670D8" w14:textId="77777777" w:rsidR="00283CF1" w:rsidRPr="0050255D" w:rsidRDefault="00283CF1" w:rsidP="005D71EF">
            <w:pPr>
              <w:rPr>
                <w:sz w:val="20"/>
                <w:szCs w:val="20"/>
              </w:rPr>
            </w:pPr>
            <w:r w:rsidRPr="0050255D">
              <w:rPr>
                <w:b/>
                <w:bCs/>
                <w:sz w:val="20"/>
                <w:szCs w:val="20"/>
                <w:lang w:val="en-US"/>
              </w:rPr>
              <w:t>ID</w:t>
            </w:r>
            <w:r w:rsidRPr="0050255D">
              <w:rPr>
                <w:b/>
                <w:bCs/>
                <w:sz w:val="20"/>
                <w:szCs w:val="20"/>
              </w:rPr>
              <w:t xml:space="preserve"> </w:t>
            </w:r>
            <w:r w:rsidRPr="0050255D">
              <w:rPr>
                <w:b/>
                <w:bCs/>
                <w:sz w:val="20"/>
                <w:szCs w:val="20"/>
                <w:lang w:val="kk-KZ"/>
              </w:rPr>
              <w:t>88571</w:t>
            </w:r>
            <w:r w:rsidRPr="0050255D">
              <w:rPr>
                <w:sz w:val="20"/>
                <w:szCs w:val="20"/>
                <w:lang w:val="kk-KZ"/>
              </w:rPr>
              <w:t xml:space="preserve"> Популяция экологиясының өзекті мәселелері</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40394" w14:textId="77777777" w:rsidR="00283CF1" w:rsidRPr="0050255D" w:rsidRDefault="00283CF1" w:rsidP="005D71EF">
            <w:pPr>
              <w:jc w:val="center"/>
              <w:rPr>
                <w:rStyle w:val="normaltextrun"/>
                <w:sz w:val="20"/>
                <w:szCs w:val="20"/>
                <w:shd w:val="clear" w:color="auto" w:fill="FFFFFF"/>
                <w:lang w:val="kk-KZ"/>
              </w:rPr>
            </w:pPr>
            <w:r w:rsidRPr="0050255D">
              <w:rPr>
                <w:bCs/>
                <w:sz w:val="20"/>
                <w:szCs w:val="20"/>
                <w:lang w:val="kk-KZ"/>
              </w:rPr>
              <w:t>4</w:t>
            </w:r>
          </w:p>
          <w:p w14:paraId="6C5A415E" w14:textId="77777777" w:rsidR="00283CF1" w:rsidRPr="0050255D" w:rsidRDefault="00283CF1" w:rsidP="005D71EF">
            <w:pPr>
              <w:jc w:val="center"/>
              <w:rPr>
                <w:sz w:val="20"/>
                <w:szCs w:val="20"/>
              </w:rPr>
            </w:pPr>
            <w:r w:rsidRPr="0050255D">
              <w:rPr>
                <w:rStyle w:val="normaltextrun"/>
                <w:color w:val="FF0000"/>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AB60C" w14:textId="77777777" w:rsidR="00283CF1" w:rsidRPr="0050255D" w:rsidRDefault="00283CF1" w:rsidP="005D71EF">
            <w:pPr>
              <w:jc w:val="center"/>
              <w:rPr>
                <w:sz w:val="20"/>
                <w:szCs w:val="20"/>
                <w:lang w:val="en-US"/>
              </w:rPr>
            </w:pPr>
            <w:r w:rsidRPr="0050255D">
              <w:rPr>
                <w:sz w:val="20"/>
                <w:szCs w:val="20"/>
              </w:rPr>
              <w:t xml:space="preserve">1,7 </w:t>
            </w:r>
            <w:r w:rsidRPr="0050255D">
              <w:rPr>
                <w:sz w:val="20"/>
                <w:szCs w:val="20"/>
                <w:lang w:val="kk-KZ"/>
              </w:rPr>
              <w:t xml:space="preserve"> </w:t>
            </w:r>
            <w:r w:rsidRPr="0050255D">
              <w:rPr>
                <w:sz w:val="20"/>
                <w:szCs w:val="20"/>
                <w:lang w:val="en-US"/>
              </w:rPr>
              <w:t>(15</w:t>
            </w:r>
            <w:r w:rsidRPr="0050255D">
              <w:rPr>
                <w:sz w:val="20"/>
                <w:szCs w:val="20"/>
                <w:lang w:val="kk-KZ"/>
              </w:rPr>
              <w:t xml:space="preserve"> сағ</w:t>
            </w:r>
            <w:r w:rsidRPr="0050255D">
              <w:rPr>
                <w:sz w:val="20"/>
                <w:szCs w:val="20"/>
                <w:lang w:val="en-US"/>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6D0CA" w14:textId="77777777" w:rsidR="00283CF1" w:rsidRPr="0050255D" w:rsidRDefault="00283CF1" w:rsidP="005D71EF">
            <w:pPr>
              <w:jc w:val="center"/>
              <w:rPr>
                <w:sz w:val="20"/>
                <w:szCs w:val="20"/>
                <w:lang w:val="en-US"/>
              </w:rPr>
            </w:pPr>
            <w:r w:rsidRPr="0050255D">
              <w:rPr>
                <w:sz w:val="20"/>
                <w:szCs w:val="20"/>
              </w:rPr>
              <w:t>3,3</w:t>
            </w:r>
            <w:r w:rsidRPr="0050255D">
              <w:rPr>
                <w:sz w:val="20"/>
                <w:szCs w:val="20"/>
                <w:lang w:val="en-US"/>
              </w:rPr>
              <w:t xml:space="preserve"> (30</w:t>
            </w:r>
            <w:r w:rsidRPr="0050255D">
              <w:rPr>
                <w:sz w:val="20"/>
                <w:szCs w:val="20"/>
                <w:lang w:val="kk-KZ"/>
              </w:rPr>
              <w:t xml:space="preserve"> сағ</w:t>
            </w:r>
            <w:r w:rsidRPr="0050255D">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49479" w14:textId="77777777" w:rsidR="00283CF1" w:rsidRPr="0050255D" w:rsidRDefault="00283CF1" w:rsidP="005D71EF">
            <w:pPr>
              <w:jc w:val="center"/>
              <w:rPr>
                <w:sz w:val="20"/>
                <w:szCs w:val="20"/>
              </w:rPr>
            </w:pPr>
            <w:r w:rsidRPr="0050255D">
              <w:rPr>
                <w:sz w:val="20"/>
                <w:szCs w:val="20"/>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0BD8C" w14:textId="77777777" w:rsidR="00283CF1" w:rsidRPr="0050255D" w:rsidRDefault="00283CF1" w:rsidP="005D71EF">
            <w:pPr>
              <w:jc w:val="center"/>
              <w:rPr>
                <w:sz w:val="20"/>
                <w:szCs w:val="20"/>
                <w:lang w:val="kk-KZ"/>
              </w:rPr>
            </w:pPr>
            <w:r w:rsidRPr="0050255D">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48AA9" w14:textId="77777777" w:rsidR="00283CF1" w:rsidRPr="0050255D" w:rsidRDefault="00283CF1" w:rsidP="005D71EF">
            <w:pPr>
              <w:jc w:val="center"/>
              <w:rPr>
                <w:sz w:val="20"/>
                <w:szCs w:val="20"/>
                <w:lang w:val="kk-KZ"/>
              </w:rPr>
            </w:pPr>
            <w:r w:rsidRPr="0050255D">
              <w:rPr>
                <w:sz w:val="20"/>
                <w:szCs w:val="20"/>
                <w:lang w:val="kk-KZ"/>
              </w:rPr>
              <w:t>6</w:t>
            </w:r>
          </w:p>
          <w:p w14:paraId="48A85753" w14:textId="77777777" w:rsidR="00283CF1" w:rsidRPr="0050255D" w:rsidRDefault="00283CF1" w:rsidP="005D71EF">
            <w:pPr>
              <w:rPr>
                <w:sz w:val="20"/>
                <w:szCs w:val="20"/>
                <w:lang w:val="kk-KZ"/>
              </w:rPr>
            </w:pPr>
            <w:r w:rsidRPr="0050255D">
              <w:rPr>
                <w:sz w:val="20"/>
                <w:szCs w:val="20"/>
              </w:rPr>
              <w:t>.</w:t>
            </w:r>
            <w:r w:rsidRPr="0050255D">
              <w:rPr>
                <w:sz w:val="20"/>
                <w:szCs w:val="20"/>
                <w:lang w:val="kk-KZ"/>
              </w:rPr>
              <w:t> </w:t>
            </w:r>
          </w:p>
        </w:tc>
      </w:tr>
      <w:tr w:rsidR="00283CF1" w:rsidRPr="0050255D" w14:paraId="42037DBF" w14:textId="77777777" w:rsidTr="005D71EF">
        <w:trPr>
          <w:trHeight w:val="225"/>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3F2BB2C" w14:textId="77777777" w:rsidR="00283CF1" w:rsidRPr="0050255D" w:rsidRDefault="00283CF1" w:rsidP="005D71EF">
            <w:pPr>
              <w:jc w:val="center"/>
              <w:rPr>
                <w:b/>
                <w:bCs/>
                <w:sz w:val="20"/>
                <w:szCs w:val="20"/>
              </w:rPr>
            </w:pPr>
            <w:r w:rsidRPr="0050255D">
              <w:rPr>
                <w:b/>
                <w:sz w:val="20"/>
                <w:szCs w:val="20"/>
                <w:lang w:val="kk-KZ"/>
              </w:rPr>
              <w:t>ПӘН</w:t>
            </w:r>
            <w:r w:rsidRPr="0050255D">
              <w:rPr>
                <w:b/>
                <w:sz w:val="20"/>
                <w:szCs w:val="20"/>
              </w:rPr>
              <w:t xml:space="preserve"> ТУРАЛЫ АКАДЕМИЯЛЫҚ АҚПАРАТ</w:t>
            </w:r>
          </w:p>
        </w:tc>
      </w:tr>
      <w:tr w:rsidR="00283CF1" w:rsidRPr="00E52785" w14:paraId="2C4FB830" w14:textId="77777777" w:rsidTr="005D71E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BDE7B" w14:textId="77777777" w:rsidR="00283CF1" w:rsidRPr="0050255D" w:rsidRDefault="00283CF1" w:rsidP="005D71EF">
            <w:pPr>
              <w:pBdr>
                <w:top w:val="nil"/>
                <w:left w:val="nil"/>
                <w:bottom w:val="nil"/>
                <w:right w:val="nil"/>
                <w:between w:val="nil"/>
              </w:pBdr>
              <w:rPr>
                <w:b/>
                <w:color w:val="000000"/>
                <w:sz w:val="20"/>
                <w:szCs w:val="20"/>
                <w:lang w:val="kk-KZ"/>
              </w:rPr>
            </w:pPr>
            <w:r w:rsidRPr="0050255D">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E335" w14:textId="77777777" w:rsidR="00283CF1" w:rsidRPr="0050255D" w:rsidRDefault="00283CF1" w:rsidP="005D71EF">
            <w:pPr>
              <w:rPr>
                <w:b/>
                <w:sz w:val="20"/>
                <w:szCs w:val="20"/>
              </w:rPr>
            </w:pPr>
            <w:r w:rsidRPr="0050255D">
              <w:rPr>
                <w:b/>
                <w:sz w:val="20"/>
                <w:szCs w:val="20"/>
              </w:rPr>
              <w:t>Цикл</w:t>
            </w:r>
            <w:r w:rsidRPr="0050255D">
              <w:rPr>
                <w:b/>
                <w:sz w:val="20"/>
                <w:szCs w:val="20"/>
                <w:lang w:val="kk-KZ"/>
              </w:rPr>
              <w:t>ы</w:t>
            </w:r>
            <w:r w:rsidRPr="0050255D">
              <w:rPr>
                <w:b/>
                <w:sz w:val="20"/>
                <w:szCs w:val="20"/>
              </w:rPr>
              <w:t xml:space="preserve">, </w:t>
            </w:r>
          </w:p>
          <w:p w14:paraId="5D234FE1" w14:textId="77777777" w:rsidR="00283CF1" w:rsidRPr="0050255D" w:rsidRDefault="00283CF1" w:rsidP="005D71EF">
            <w:pPr>
              <w:rPr>
                <w:b/>
                <w:sz w:val="20"/>
                <w:szCs w:val="20"/>
                <w:lang w:val="kk-KZ"/>
              </w:rPr>
            </w:pPr>
            <w:r w:rsidRPr="0050255D">
              <w:rPr>
                <w:b/>
                <w:sz w:val="20"/>
                <w:szCs w:val="20"/>
              </w:rPr>
              <w:t>компонент</w:t>
            </w:r>
            <w:r w:rsidRPr="0050255D">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C4C99" w14:textId="77777777" w:rsidR="00283CF1" w:rsidRPr="0050255D" w:rsidRDefault="00283CF1" w:rsidP="005D71EF">
            <w:pPr>
              <w:rPr>
                <w:b/>
                <w:sz w:val="20"/>
                <w:szCs w:val="20"/>
                <w:lang w:val="kk-KZ"/>
              </w:rPr>
            </w:pPr>
            <w:r w:rsidRPr="0050255D">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3459A" w14:textId="77777777" w:rsidR="00283CF1" w:rsidRPr="0050255D" w:rsidRDefault="00283CF1" w:rsidP="005D71EF">
            <w:pPr>
              <w:rPr>
                <w:b/>
                <w:sz w:val="20"/>
                <w:szCs w:val="20"/>
                <w:lang w:val="kk-KZ"/>
              </w:rPr>
            </w:pPr>
            <w:r w:rsidRPr="0050255D">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EB61" w14:textId="77777777" w:rsidR="00283CF1" w:rsidRPr="0050255D" w:rsidRDefault="00283CF1" w:rsidP="005D71EF">
            <w:pPr>
              <w:rPr>
                <w:b/>
                <w:sz w:val="20"/>
                <w:szCs w:val="20"/>
                <w:lang w:val="kk-KZ"/>
              </w:rPr>
            </w:pPr>
            <w:r w:rsidRPr="0050255D">
              <w:rPr>
                <w:b/>
                <w:sz w:val="20"/>
                <w:szCs w:val="20"/>
                <w:lang w:val="kk-KZ"/>
              </w:rPr>
              <w:t>Қорытынды бақылаудың түрі мен платфомасы</w:t>
            </w:r>
          </w:p>
        </w:tc>
      </w:tr>
      <w:tr w:rsidR="00283CF1" w:rsidRPr="0050255D" w14:paraId="6D0235B0" w14:textId="77777777" w:rsidTr="005D71E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9DC03" w14:textId="77777777" w:rsidR="00283CF1" w:rsidRPr="0050255D" w:rsidRDefault="00283CF1" w:rsidP="005D71EF">
            <w:pPr>
              <w:pBdr>
                <w:top w:val="nil"/>
                <w:left w:val="nil"/>
                <w:bottom w:val="nil"/>
                <w:right w:val="nil"/>
                <w:between w:val="nil"/>
              </w:pBdr>
              <w:rPr>
                <w:bCs/>
                <w:i/>
                <w:iCs/>
                <w:sz w:val="20"/>
                <w:szCs w:val="20"/>
                <w:lang w:val="kk-KZ"/>
              </w:rPr>
            </w:pPr>
            <w:r w:rsidRPr="0050255D">
              <w:rPr>
                <w:bCs/>
                <w:i/>
                <w:iCs/>
                <w:sz w:val="20"/>
                <w:szCs w:val="20"/>
                <w:lang w:val="kk-KZ"/>
              </w:rPr>
              <w:t>Оффлайн/онлайн/</w:t>
            </w:r>
          </w:p>
          <w:p w14:paraId="575A1902" w14:textId="77777777" w:rsidR="00283CF1" w:rsidRPr="0050255D" w:rsidRDefault="00283CF1" w:rsidP="005D71EF">
            <w:pPr>
              <w:pBdr>
                <w:top w:val="nil"/>
                <w:left w:val="nil"/>
                <w:bottom w:val="nil"/>
                <w:right w:val="nil"/>
                <w:between w:val="nil"/>
              </w:pBdr>
              <w:rPr>
                <w:bCs/>
                <w:i/>
                <w:iCs/>
                <w:color w:val="FF0000"/>
                <w:sz w:val="20"/>
                <w:szCs w:val="20"/>
                <w:lang w:val="kk-KZ"/>
              </w:rPr>
            </w:pPr>
            <w:r w:rsidRPr="0050255D">
              <w:rPr>
                <w:bCs/>
                <w:i/>
                <w:iCs/>
                <w:sz w:val="20"/>
                <w:szCs w:val="20"/>
                <w:lang w:val="kk-KZ"/>
              </w:rPr>
              <w:t>гибрид бірін таңдау</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E4B3A" w14:textId="77777777" w:rsidR="00283CF1" w:rsidRPr="0050255D" w:rsidRDefault="00283CF1" w:rsidP="005D71EF">
            <w:pPr>
              <w:rPr>
                <w:sz w:val="20"/>
                <w:szCs w:val="20"/>
              </w:rPr>
            </w:pPr>
            <w:proofErr w:type="spellStart"/>
            <w:r w:rsidRPr="0050255D">
              <w:rPr>
                <w:sz w:val="20"/>
                <w:szCs w:val="20"/>
              </w:rPr>
              <w:t>КпВ</w:t>
            </w:r>
            <w:proofErr w:type="spellEnd"/>
            <w:r w:rsidRPr="0050255D">
              <w:rPr>
                <w:sz w:val="20"/>
                <w:szCs w:val="20"/>
              </w:rPr>
              <w:t xml:space="preserve"> –</w:t>
            </w:r>
            <w:r w:rsidRPr="0050255D">
              <w:rPr>
                <w:sz w:val="20"/>
                <w:szCs w:val="20"/>
                <w:lang w:val="kk-KZ"/>
              </w:rPr>
              <w:t>/ таңдау компоненті</w:t>
            </w:r>
          </w:p>
          <w:p w14:paraId="2618C052" w14:textId="77777777" w:rsidR="00283CF1" w:rsidRPr="0050255D" w:rsidRDefault="00283CF1" w:rsidP="005D71EF">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6D1DF" w14:textId="77777777" w:rsidR="00283CF1" w:rsidRPr="0050255D" w:rsidRDefault="00283CF1" w:rsidP="005D71EF">
            <w:pPr>
              <w:jc w:val="center"/>
              <w:rPr>
                <w:sz w:val="20"/>
                <w:szCs w:val="20"/>
                <w:lang w:val="kk-KZ"/>
              </w:rPr>
            </w:pPr>
            <w:proofErr w:type="spellStart"/>
            <w:r w:rsidRPr="0050255D">
              <w:rPr>
                <w:bCs/>
                <w:sz w:val="20"/>
                <w:szCs w:val="20"/>
              </w:rPr>
              <w:t>Дәріс</w:t>
            </w:r>
            <w:proofErr w:type="spellEnd"/>
            <w:r w:rsidRPr="0050255D">
              <w:rPr>
                <w:bCs/>
                <w:sz w:val="20"/>
                <w:szCs w:val="20"/>
              </w:rPr>
              <w:t>-</w:t>
            </w:r>
            <w:r w:rsidRPr="0050255D">
              <w:rPr>
                <w:bCs/>
                <w:sz w:val="20"/>
                <w:szCs w:val="20"/>
                <w:lang w:val="kk-KZ"/>
              </w:rPr>
              <w:t>ақпараттық; презентация; талқылау</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E27D0" w14:textId="77777777" w:rsidR="00283CF1" w:rsidRPr="0050255D" w:rsidRDefault="00283CF1" w:rsidP="005D71EF">
            <w:pPr>
              <w:jc w:val="center"/>
              <w:rPr>
                <w:sz w:val="20"/>
                <w:szCs w:val="20"/>
                <w:lang w:val="kk-KZ"/>
              </w:rPr>
            </w:pPr>
            <w:r w:rsidRPr="0050255D">
              <w:rPr>
                <w:rStyle w:val="y2iqfc"/>
                <w:sz w:val="20"/>
                <w:szCs w:val="20"/>
                <w:lang w:val="kk-KZ"/>
              </w:rPr>
              <w:t>дөңгелек үстелдер; топтық семинарлар; талқылау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14:paraId="234A1B33" w14:textId="01AF38EE" w:rsidR="00283CF1" w:rsidRPr="0050255D" w:rsidRDefault="00283CF1" w:rsidP="005D71EF">
            <w:pPr>
              <w:rPr>
                <w:sz w:val="20"/>
                <w:szCs w:val="20"/>
                <w:lang w:val="kk-KZ"/>
              </w:rPr>
            </w:pPr>
            <w:r w:rsidRPr="0050255D">
              <w:rPr>
                <w:sz w:val="20"/>
                <w:szCs w:val="20"/>
                <w:lang w:val="kk-KZ"/>
              </w:rPr>
              <w:t>а</w:t>
            </w:r>
            <w:r w:rsidR="00ED2E80">
              <w:rPr>
                <w:sz w:val="20"/>
                <w:szCs w:val="20"/>
                <w:lang w:val="kk-KZ"/>
              </w:rPr>
              <w:t>уы</w:t>
            </w:r>
            <w:r w:rsidRPr="0050255D">
              <w:rPr>
                <w:sz w:val="20"/>
                <w:szCs w:val="20"/>
                <w:lang w:val="kk-KZ"/>
              </w:rPr>
              <w:t>зша IS Univer платформасында</w:t>
            </w:r>
          </w:p>
        </w:tc>
      </w:tr>
      <w:tr w:rsidR="00283CF1" w:rsidRPr="0050255D" w14:paraId="6519459E" w14:textId="77777777" w:rsidTr="005D71EF">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289B1" w14:textId="77777777" w:rsidR="00283CF1" w:rsidRPr="0050255D" w:rsidRDefault="00283CF1" w:rsidP="005D71EF">
            <w:pPr>
              <w:rPr>
                <w:b/>
                <w:sz w:val="20"/>
                <w:szCs w:val="20"/>
              </w:rPr>
            </w:pPr>
            <w:r w:rsidRPr="0050255D">
              <w:rPr>
                <w:b/>
                <w:sz w:val="20"/>
                <w:szCs w:val="20"/>
                <w:lang w:val="kk-KZ"/>
              </w:rPr>
              <w:t>Дәріскер</w:t>
            </w:r>
            <w:r w:rsidRPr="0050255D">
              <w:rPr>
                <w:b/>
                <w:sz w:val="20"/>
                <w:szCs w:val="20"/>
              </w:rPr>
              <w:t xml:space="preserve"> </w:t>
            </w:r>
            <w:r w:rsidRPr="0050255D">
              <w:rPr>
                <w:b/>
                <w:sz w:val="20"/>
                <w:szCs w:val="20"/>
                <w:lang w:val="kk-KZ"/>
              </w:rPr>
              <w:t>(лер</w:t>
            </w:r>
            <w:r w:rsidRPr="0050255D">
              <w:rPr>
                <w:b/>
                <w:sz w:val="20"/>
                <w:szCs w:val="20"/>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8FC62" w14:textId="77777777" w:rsidR="00283CF1" w:rsidRPr="0050255D" w:rsidRDefault="00283CF1" w:rsidP="005D71EF">
            <w:pPr>
              <w:jc w:val="both"/>
              <w:rPr>
                <w:sz w:val="20"/>
                <w:szCs w:val="20"/>
              </w:rPr>
            </w:pPr>
            <w:r w:rsidRPr="0050255D">
              <w:rPr>
                <w:sz w:val="20"/>
                <w:szCs w:val="20"/>
              </w:rPr>
              <w:t xml:space="preserve">Канаев А.Т., </w:t>
            </w:r>
            <w:r w:rsidRPr="0050255D">
              <w:rPr>
                <w:rStyle w:val="y2iqfc"/>
                <w:sz w:val="20"/>
                <w:szCs w:val="20"/>
                <w:lang w:val="kk-KZ"/>
              </w:rPr>
              <w:t>биология ғылымдарының докторы</w:t>
            </w:r>
            <w:r w:rsidRPr="0050255D">
              <w:rPr>
                <w:sz w:val="20"/>
                <w:szCs w:val="20"/>
              </w:rPr>
              <w:t>, профессор</w:t>
            </w:r>
          </w:p>
        </w:tc>
        <w:tc>
          <w:tcPr>
            <w:tcW w:w="2693" w:type="dxa"/>
            <w:gridSpan w:val="3"/>
            <w:vMerge/>
          </w:tcPr>
          <w:p w14:paraId="5DF6EE1A" w14:textId="77777777" w:rsidR="00283CF1" w:rsidRPr="0050255D" w:rsidRDefault="00283CF1" w:rsidP="005D71EF">
            <w:pPr>
              <w:jc w:val="center"/>
              <w:rPr>
                <w:sz w:val="20"/>
                <w:szCs w:val="20"/>
              </w:rPr>
            </w:pPr>
          </w:p>
        </w:tc>
      </w:tr>
      <w:tr w:rsidR="00283CF1" w:rsidRPr="0050255D" w14:paraId="18F094BD" w14:textId="77777777" w:rsidTr="005D71E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0A700" w14:textId="77777777" w:rsidR="00283CF1" w:rsidRPr="0050255D" w:rsidRDefault="00283CF1" w:rsidP="005D71EF">
            <w:pPr>
              <w:rPr>
                <w:b/>
                <w:sz w:val="20"/>
                <w:szCs w:val="20"/>
                <w:lang w:val="kk-KZ"/>
              </w:rPr>
            </w:pPr>
            <w:proofErr w:type="spellStart"/>
            <w:r w:rsidRPr="0050255D">
              <w:rPr>
                <w:b/>
                <w:sz w:val="20"/>
                <w:szCs w:val="20"/>
              </w:rPr>
              <w:t>e-mail</w:t>
            </w:r>
            <w:proofErr w:type="spellEnd"/>
            <w:r w:rsidRPr="0050255D">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3745A" w14:textId="77777777" w:rsidR="00283CF1" w:rsidRPr="0050255D" w:rsidRDefault="00283CF1" w:rsidP="005D71EF">
            <w:pPr>
              <w:jc w:val="both"/>
              <w:rPr>
                <w:sz w:val="20"/>
                <w:szCs w:val="20"/>
              </w:rPr>
            </w:pPr>
            <w:r w:rsidRPr="0050255D">
              <w:rPr>
                <w:sz w:val="20"/>
                <w:szCs w:val="20"/>
              </w:rPr>
              <w:t>ashim1959@mail.</w:t>
            </w:r>
            <w:proofErr w:type="spellStart"/>
            <w:r w:rsidRPr="0050255D">
              <w:rPr>
                <w:sz w:val="20"/>
                <w:szCs w:val="20"/>
                <w:lang w:val="en-US"/>
              </w:rPr>
              <w:t>ru</w:t>
            </w:r>
            <w:proofErr w:type="spellEnd"/>
          </w:p>
        </w:tc>
        <w:tc>
          <w:tcPr>
            <w:tcW w:w="2693" w:type="dxa"/>
            <w:gridSpan w:val="3"/>
            <w:vMerge/>
          </w:tcPr>
          <w:p w14:paraId="27739A3B" w14:textId="77777777" w:rsidR="00283CF1" w:rsidRPr="0050255D" w:rsidRDefault="00283CF1" w:rsidP="005D71EF">
            <w:pPr>
              <w:widowControl w:val="0"/>
              <w:pBdr>
                <w:top w:val="nil"/>
                <w:left w:val="nil"/>
                <w:bottom w:val="nil"/>
                <w:right w:val="nil"/>
                <w:between w:val="nil"/>
              </w:pBdr>
              <w:spacing w:line="276" w:lineRule="auto"/>
              <w:rPr>
                <w:sz w:val="20"/>
                <w:szCs w:val="20"/>
              </w:rPr>
            </w:pPr>
          </w:p>
        </w:tc>
      </w:tr>
      <w:tr w:rsidR="00283CF1" w:rsidRPr="0050255D" w14:paraId="64578F42" w14:textId="77777777" w:rsidTr="005D71E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6DF30" w14:textId="77777777" w:rsidR="00283CF1" w:rsidRPr="0050255D" w:rsidRDefault="00283CF1" w:rsidP="005D71EF">
            <w:pPr>
              <w:rPr>
                <w:b/>
                <w:sz w:val="20"/>
                <w:szCs w:val="20"/>
                <w:lang w:val="kk-KZ"/>
              </w:rPr>
            </w:pPr>
            <w:r w:rsidRPr="0050255D">
              <w:rPr>
                <w:b/>
                <w:sz w:val="20"/>
                <w:szCs w:val="20"/>
              </w:rPr>
              <w:t>Телефон</w:t>
            </w:r>
            <w:r w:rsidRPr="0050255D">
              <w:rPr>
                <w:b/>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D2E0C" w14:textId="77777777" w:rsidR="00283CF1" w:rsidRPr="0050255D" w:rsidRDefault="00283CF1" w:rsidP="005D71EF">
            <w:pPr>
              <w:jc w:val="both"/>
              <w:rPr>
                <w:sz w:val="20"/>
                <w:szCs w:val="20"/>
              </w:rPr>
            </w:pPr>
            <w:r w:rsidRPr="0050255D">
              <w:rPr>
                <w:sz w:val="20"/>
                <w:szCs w:val="20"/>
              </w:rPr>
              <w:t>8777 820 8989</w:t>
            </w:r>
          </w:p>
        </w:tc>
        <w:tc>
          <w:tcPr>
            <w:tcW w:w="2693" w:type="dxa"/>
            <w:gridSpan w:val="3"/>
            <w:vMerge/>
          </w:tcPr>
          <w:p w14:paraId="2D4C54A2" w14:textId="77777777" w:rsidR="00283CF1" w:rsidRPr="0050255D" w:rsidRDefault="00283CF1" w:rsidP="005D71EF">
            <w:pPr>
              <w:widowControl w:val="0"/>
              <w:pBdr>
                <w:top w:val="nil"/>
                <w:left w:val="nil"/>
                <w:bottom w:val="nil"/>
                <w:right w:val="nil"/>
                <w:between w:val="nil"/>
              </w:pBdr>
              <w:spacing w:line="276" w:lineRule="auto"/>
              <w:rPr>
                <w:sz w:val="20"/>
                <w:szCs w:val="20"/>
              </w:rPr>
            </w:pPr>
          </w:p>
        </w:tc>
      </w:tr>
      <w:tr w:rsidR="00283CF1" w:rsidRPr="0050255D" w14:paraId="6E145ED1" w14:textId="77777777" w:rsidTr="005D71E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D0F7" w14:textId="77777777" w:rsidR="00283CF1" w:rsidRPr="0050255D" w:rsidRDefault="00283CF1" w:rsidP="005D71EF">
            <w:pPr>
              <w:rPr>
                <w:b/>
                <w:sz w:val="20"/>
                <w:szCs w:val="20"/>
              </w:rPr>
            </w:pPr>
            <w:r w:rsidRPr="0050255D">
              <w:rPr>
                <w:b/>
                <w:sz w:val="20"/>
                <w:szCs w:val="20"/>
              </w:rPr>
              <w:t>Ассистент</w:t>
            </w:r>
            <w:r w:rsidRPr="0050255D">
              <w:rPr>
                <w:b/>
                <w:sz w:val="20"/>
                <w:szCs w:val="20"/>
                <w:lang w:val="kk-KZ"/>
              </w:rPr>
              <w:t xml:space="preserve"> </w:t>
            </w:r>
            <w:r w:rsidRPr="0050255D">
              <w:rPr>
                <w:b/>
                <w:sz w:val="20"/>
                <w:szCs w:val="20"/>
              </w:rPr>
              <w:t>(</w:t>
            </w:r>
            <w:r w:rsidRPr="0050255D">
              <w:rPr>
                <w:b/>
                <w:sz w:val="20"/>
                <w:szCs w:val="20"/>
                <w:lang w:val="kk-KZ"/>
              </w:rPr>
              <w:t>тер</w:t>
            </w:r>
            <w:r w:rsidRPr="0050255D">
              <w:rPr>
                <w:b/>
                <w:sz w:val="20"/>
                <w:szCs w:val="20"/>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03C1D" w14:textId="77777777" w:rsidR="00283CF1" w:rsidRPr="0050255D" w:rsidRDefault="00283CF1" w:rsidP="005D71EF">
            <w:pPr>
              <w:jc w:val="both"/>
              <w:rPr>
                <w:sz w:val="20"/>
                <w:szCs w:val="20"/>
              </w:rPr>
            </w:pPr>
          </w:p>
        </w:tc>
        <w:tc>
          <w:tcPr>
            <w:tcW w:w="2693" w:type="dxa"/>
            <w:gridSpan w:val="3"/>
            <w:vMerge/>
          </w:tcPr>
          <w:p w14:paraId="1F2F2111" w14:textId="77777777" w:rsidR="00283CF1" w:rsidRPr="0050255D" w:rsidRDefault="00283CF1" w:rsidP="005D71EF">
            <w:pPr>
              <w:widowControl w:val="0"/>
              <w:pBdr>
                <w:top w:val="nil"/>
                <w:left w:val="nil"/>
                <w:bottom w:val="nil"/>
                <w:right w:val="nil"/>
                <w:between w:val="nil"/>
              </w:pBdr>
              <w:spacing w:line="276" w:lineRule="auto"/>
              <w:rPr>
                <w:sz w:val="20"/>
                <w:szCs w:val="20"/>
              </w:rPr>
            </w:pPr>
          </w:p>
        </w:tc>
      </w:tr>
      <w:tr w:rsidR="00283CF1" w:rsidRPr="0050255D" w14:paraId="5EAD7814" w14:textId="77777777" w:rsidTr="005D71E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6695F" w14:textId="77777777" w:rsidR="00283CF1" w:rsidRPr="0050255D" w:rsidRDefault="00283CF1" w:rsidP="005D71EF">
            <w:pPr>
              <w:rPr>
                <w:b/>
                <w:sz w:val="20"/>
                <w:szCs w:val="20"/>
                <w:lang w:val="kk-KZ"/>
              </w:rPr>
            </w:pPr>
            <w:proofErr w:type="spellStart"/>
            <w:r w:rsidRPr="0050255D">
              <w:rPr>
                <w:b/>
                <w:sz w:val="20"/>
                <w:szCs w:val="20"/>
              </w:rPr>
              <w:t>e-mail</w:t>
            </w:r>
            <w:proofErr w:type="spellEnd"/>
            <w:r w:rsidRPr="0050255D">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5154A" w14:textId="77777777" w:rsidR="00283CF1" w:rsidRPr="0050255D" w:rsidRDefault="00283CF1" w:rsidP="005D71EF">
            <w:pPr>
              <w:jc w:val="both"/>
              <w:rPr>
                <w:sz w:val="20"/>
                <w:szCs w:val="20"/>
              </w:rPr>
            </w:pPr>
          </w:p>
        </w:tc>
        <w:tc>
          <w:tcPr>
            <w:tcW w:w="2693" w:type="dxa"/>
            <w:gridSpan w:val="3"/>
            <w:vMerge/>
          </w:tcPr>
          <w:p w14:paraId="7D8E7F10" w14:textId="77777777" w:rsidR="00283CF1" w:rsidRPr="0050255D" w:rsidRDefault="00283CF1" w:rsidP="005D71EF">
            <w:pPr>
              <w:widowControl w:val="0"/>
              <w:pBdr>
                <w:top w:val="nil"/>
                <w:left w:val="nil"/>
                <w:bottom w:val="nil"/>
                <w:right w:val="nil"/>
                <w:between w:val="nil"/>
              </w:pBdr>
              <w:spacing w:line="276" w:lineRule="auto"/>
              <w:rPr>
                <w:sz w:val="20"/>
                <w:szCs w:val="20"/>
              </w:rPr>
            </w:pPr>
          </w:p>
        </w:tc>
      </w:tr>
      <w:tr w:rsidR="00283CF1" w:rsidRPr="0050255D" w14:paraId="69EFF5C5" w14:textId="77777777" w:rsidTr="005D71E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48D6E" w14:textId="77777777" w:rsidR="00283CF1" w:rsidRPr="0050255D" w:rsidRDefault="00283CF1" w:rsidP="005D71EF">
            <w:pPr>
              <w:rPr>
                <w:b/>
                <w:sz w:val="20"/>
                <w:szCs w:val="20"/>
                <w:lang w:val="kk-KZ"/>
              </w:rPr>
            </w:pPr>
            <w:r w:rsidRPr="0050255D">
              <w:rPr>
                <w:b/>
                <w:sz w:val="20"/>
                <w:szCs w:val="20"/>
              </w:rPr>
              <w:t>Телефон</w:t>
            </w:r>
            <w:r w:rsidRPr="0050255D">
              <w:rPr>
                <w:b/>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27998" w14:textId="77777777" w:rsidR="00283CF1" w:rsidRPr="0050255D" w:rsidRDefault="00283CF1" w:rsidP="005D71EF">
            <w:pPr>
              <w:jc w:val="both"/>
              <w:rPr>
                <w:sz w:val="20"/>
                <w:szCs w:val="20"/>
              </w:rPr>
            </w:pPr>
          </w:p>
        </w:tc>
        <w:tc>
          <w:tcPr>
            <w:tcW w:w="2693" w:type="dxa"/>
            <w:gridSpan w:val="3"/>
            <w:vMerge/>
          </w:tcPr>
          <w:p w14:paraId="65CFA4BE" w14:textId="77777777" w:rsidR="00283CF1" w:rsidRPr="0050255D" w:rsidRDefault="00283CF1" w:rsidP="005D71EF">
            <w:pPr>
              <w:widowControl w:val="0"/>
              <w:pBdr>
                <w:top w:val="nil"/>
                <w:left w:val="nil"/>
                <w:bottom w:val="nil"/>
                <w:right w:val="nil"/>
                <w:between w:val="nil"/>
              </w:pBdr>
              <w:spacing w:line="276" w:lineRule="auto"/>
              <w:rPr>
                <w:sz w:val="20"/>
                <w:szCs w:val="20"/>
              </w:rPr>
            </w:pPr>
          </w:p>
        </w:tc>
      </w:tr>
      <w:tr w:rsidR="00283CF1" w:rsidRPr="0050255D" w14:paraId="08B2BE45" w14:textId="77777777" w:rsidTr="005D71EF">
        <w:trPr>
          <w:trHeight w:val="109"/>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5B48439" w14:textId="77777777" w:rsidR="00283CF1" w:rsidRPr="0050255D" w:rsidRDefault="00283CF1" w:rsidP="005D71EF">
            <w:pPr>
              <w:jc w:val="center"/>
              <w:rPr>
                <w:color w:val="FF0000"/>
                <w:sz w:val="20"/>
                <w:szCs w:val="20"/>
              </w:rPr>
            </w:pPr>
            <w:r w:rsidRPr="0050255D">
              <w:rPr>
                <w:b/>
                <w:sz w:val="20"/>
                <w:szCs w:val="20"/>
                <w:lang w:val="kk-KZ"/>
              </w:rPr>
              <w:t>ПӘН</w:t>
            </w:r>
            <w:r w:rsidRPr="0050255D">
              <w:rPr>
                <w:b/>
                <w:sz w:val="20"/>
                <w:szCs w:val="20"/>
              </w:rPr>
              <w:t>Н</w:t>
            </w:r>
            <w:r w:rsidRPr="0050255D">
              <w:rPr>
                <w:b/>
                <w:sz w:val="20"/>
                <w:szCs w:val="20"/>
                <w:lang w:val="kk-KZ"/>
              </w:rPr>
              <w:t>І</w:t>
            </w:r>
            <w:r w:rsidRPr="0050255D">
              <w:rPr>
                <w:b/>
                <w:sz w:val="20"/>
                <w:szCs w:val="20"/>
              </w:rPr>
              <w:t>Ң АКАДЕМИЯЛЫҚ ПРЕЗЕНТАЦИЯСЫ</w:t>
            </w:r>
            <w:r w:rsidRPr="0050255D">
              <w:rPr>
                <w:color w:val="FF0000"/>
                <w:sz w:val="20"/>
                <w:szCs w:val="20"/>
              </w:rPr>
              <w:t xml:space="preserve"> </w:t>
            </w:r>
          </w:p>
          <w:p w14:paraId="694149A2" w14:textId="77777777" w:rsidR="00283CF1" w:rsidRPr="0050255D" w:rsidRDefault="00283CF1" w:rsidP="005D71EF">
            <w:pPr>
              <w:rPr>
                <w:color w:val="FF0000"/>
                <w:sz w:val="20"/>
                <w:szCs w:val="20"/>
              </w:rPr>
            </w:pPr>
            <w:r w:rsidRPr="0050255D">
              <w:rPr>
                <w:color w:val="FF0000"/>
                <w:sz w:val="20"/>
                <w:szCs w:val="20"/>
                <w:lang w:val="kk-KZ"/>
              </w:rPr>
              <w:t xml:space="preserve">   </w:t>
            </w:r>
          </w:p>
        </w:tc>
      </w:tr>
      <w:tr w:rsidR="00283CF1" w:rsidRPr="0050255D" w14:paraId="7F703930" w14:textId="77777777" w:rsidTr="005D71EF">
        <w:tc>
          <w:tcPr>
            <w:tcW w:w="2411" w:type="dxa"/>
            <w:gridSpan w:val="3"/>
          </w:tcPr>
          <w:p w14:paraId="4C3A1E8E" w14:textId="77777777" w:rsidR="00283CF1" w:rsidRPr="0050255D" w:rsidRDefault="00283CF1" w:rsidP="005D71EF">
            <w:pPr>
              <w:rPr>
                <w:b/>
                <w:sz w:val="20"/>
                <w:szCs w:val="20"/>
                <w:lang w:val="kk-KZ"/>
              </w:rPr>
            </w:pPr>
            <w:r w:rsidRPr="0050255D">
              <w:rPr>
                <w:b/>
                <w:sz w:val="20"/>
                <w:szCs w:val="20"/>
                <w:lang w:val="kk-KZ"/>
              </w:rPr>
              <w:t>Пәннің мақсаты</w:t>
            </w:r>
          </w:p>
          <w:p w14:paraId="6CB2FDFB" w14:textId="77777777" w:rsidR="00283CF1" w:rsidRPr="0050255D" w:rsidRDefault="00283CF1" w:rsidP="005D71EF">
            <w:pPr>
              <w:rPr>
                <w:b/>
                <w:sz w:val="20"/>
                <w:szCs w:val="20"/>
                <w:lang w:val="kk-KZ"/>
              </w:rPr>
            </w:pPr>
            <w:r w:rsidRPr="0050255D">
              <w:rPr>
                <w:color w:val="000000"/>
                <w:sz w:val="20"/>
                <w:szCs w:val="20"/>
                <w:lang w:val="kk-KZ"/>
              </w:rPr>
              <w:t>.</w:t>
            </w:r>
          </w:p>
        </w:tc>
        <w:tc>
          <w:tcPr>
            <w:tcW w:w="3685" w:type="dxa"/>
            <w:gridSpan w:val="6"/>
          </w:tcPr>
          <w:p w14:paraId="29C68291" w14:textId="77777777" w:rsidR="00283CF1" w:rsidRPr="0050255D" w:rsidRDefault="00283CF1" w:rsidP="005D71EF">
            <w:pPr>
              <w:jc w:val="center"/>
              <w:rPr>
                <w:b/>
                <w:sz w:val="20"/>
                <w:szCs w:val="20"/>
                <w:lang w:val="kk-KZ"/>
              </w:rPr>
            </w:pPr>
            <w:r w:rsidRPr="0050255D">
              <w:rPr>
                <w:b/>
                <w:sz w:val="20"/>
                <w:szCs w:val="20"/>
                <w:lang w:val="kk-KZ"/>
              </w:rPr>
              <w:t>Оқытудан күтілетін нәтижелер (ОН)*</w:t>
            </w:r>
          </w:p>
        </w:tc>
        <w:tc>
          <w:tcPr>
            <w:tcW w:w="4394" w:type="dxa"/>
            <w:gridSpan w:val="5"/>
          </w:tcPr>
          <w:p w14:paraId="3F8BBC3C" w14:textId="77777777" w:rsidR="00283CF1" w:rsidRPr="0050255D" w:rsidRDefault="00283CF1" w:rsidP="005D71EF">
            <w:pPr>
              <w:jc w:val="center"/>
              <w:rPr>
                <w:rStyle w:val="normaltextrun"/>
                <w:b/>
                <w:bCs/>
                <w:sz w:val="20"/>
                <w:szCs w:val="20"/>
                <w:shd w:val="clear" w:color="auto" w:fill="FFFFFF"/>
              </w:rPr>
            </w:pPr>
            <w:r w:rsidRPr="0050255D">
              <w:rPr>
                <w:rStyle w:val="normaltextrun"/>
                <w:b/>
                <w:bCs/>
                <w:sz w:val="20"/>
                <w:szCs w:val="20"/>
                <w:shd w:val="clear" w:color="auto" w:fill="FFFFFF"/>
              </w:rPr>
              <w:t xml:space="preserve">ОН </w:t>
            </w:r>
            <w:proofErr w:type="spellStart"/>
            <w:r w:rsidRPr="0050255D">
              <w:rPr>
                <w:rStyle w:val="normaltextrun"/>
                <w:b/>
                <w:bCs/>
                <w:sz w:val="20"/>
                <w:szCs w:val="20"/>
                <w:shd w:val="clear" w:color="auto" w:fill="FFFFFF"/>
              </w:rPr>
              <w:t>қол</w:t>
            </w:r>
            <w:proofErr w:type="spellEnd"/>
            <w:r w:rsidRPr="0050255D">
              <w:rPr>
                <w:rStyle w:val="normaltextrun"/>
                <w:b/>
                <w:bCs/>
                <w:sz w:val="20"/>
                <w:szCs w:val="20"/>
                <w:shd w:val="clear" w:color="auto" w:fill="FFFFFF"/>
              </w:rPr>
              <w:t xml:space="preserve"> </w:t>
            </w:r>
            <w:proofErr w:type="spellStart"/>
            <w:r w:rsidRPr="0050255D">
              <w:rPr>
                <w:rStyle w:val="normaltextrun"/>
                <w:b/>
                <w:bCs/>
                <w:sz w:val="20"/>
                <w:szCs w:val="20"/>
                <w:shd w:val="clear" w:color="auto" w:fill="FFFFFF"/>
              </w:rPr>
              <w:t>жеткізу</w:t>
            </w:r>
            <w:proofErr w:type="spellEnd"/>
            <w:r w:rsidRPr="0050255D">
              <w:rPr>
                <w:rStyle w:val="normaltextrun"/>
                <w:b/>
                <w:bCs/>
                <w:sz w:val="20"/>
                <w:szCs w:val="20"/>
                <w:shd w:val="clear" w:color="auto" w:fill="FFFFFF"/>
              </w:rPr>
              <w:t xml:space="preserve"> </w:t>
            </w:r>
            <w:proofErr w:type="spellStart"/>
            <w:r w:rsidRPr="0050255D">
              <w:rPr>
                <w:rStyle w:val="normaltextrun"/>
                <w:b/>
                <w:bCs/>
                <w:sz w:val="20"/>
                <w:szCs w:val="20"/>
                <w:shd w:val="clear" w:color="auto" w:fill="FFFFFF"/>
              </w:rPr>
              <w:t>индикаторлары</w:t>
            </w:r>
            <w:proofErr w:type="spellEnd"/>
            <w:r w:rsidRPr="0050255D">
              <w:rPr>
                <w:rStyle w:val="normaltextrun"/>
                <w:b/>
                <w:bCs/>
                <w:sz w:val="20"/>
                <w:szCs w:val="20"/>
                <w:shd w:val="clear" w:color="auto" w:fill="FFFFFF"/>
              </w:rPr>
              <w:t xml:space="preserve"> (ЖИ)</w:t>
            </w:r>
          </w:p>
          <w:p w14:paraId="6EC10F2E" w14:textId="77777777" w:rsidR="00283CF1" w:rsidRPr="0050255D" w:rsidRDefault="00283CF1" w:rsidP="005D71EF">
            <w:pPr>
              <w:jc w:val="both"/>
              <w:rPr>
                <w:sz w:val="20"/>
                <w:szCs w:val="20"/>
                <w:lang w:val="kk-KZ"/>
              </w:rPr>
            </w:pPr>
            <w:r w:rsidRPr="0050255D">
              <w:rPr>
                <w:color w:val="FF0000"/>
                <w:sz w:val="16"/>
                <w:szCs w:val="16"/>
                <w:lang w:val="kk-KZ"/>
              </w:rPr>
              <w:t xml:space="preserve"> </w:t>
            </w:r>
          </w:p>
        </w:tc>
      </w:tr>
      <w:tr w:rsidR="00283CF1" w:rsidRPr="0050255D" w14:paraId="0595E28F" w14:textId="77777777" w:rsidTr="005D71EF">
        <w:trPr>
          <w:trHeight w:val="1929"/>
        </w:trPr>
        <w:tc>
          <w:tcPr>
            <w:tcW w:w="2411" w:type="dxa"/>
            <w:gridSpan w:val="3"/>
            <w:vMerge w:val="restart"/>
          </w:tcPr>
          <w:p w14:paraId="0F4EF2C8" w14:textId="77777777" w:rsidR="00283CF1" w:rsidRPr="0050255D" w:rsidRDefault="00283CF1" w:rsidP="005D71EF">
            <w:pPr>
              <w:jc w:val="both"/>
            </w:pPr>
            <w:r w:rsidRPr="0050255D">
              <w:rPr>
                <w:sz w:val="20"/>
                <w:szCs w:val="20"/>
              </w:rPr>
              <w:t>Экологиялық қауымдастықтар мен популяциялар туралы, тірі ағзалардың бір-бірімен және қоршаған ортамен күрделі қарым-қатынастары туралы түсініктер қалыптастырады, әртүрлі деңгейдегі экожүйелердің қызмет ету ерекшеліктері туралы түсініктерді бекітеді. Олар табиғи популяцияларды табиғаттағы түрдің тіршілік ету бірліктерінің иерархияларының жүйесі және олар</w:t>
            </w:r>
            <w:r w:rsidRPr="0050255D">
              <w:t xml:space="preserve"> </w:t>
            </w:r>
            <w:r w:rsidRPr="0050255D">
              <w:rPr>
                <w:sz w:val="20"/>
                <w:szCs w:val="20"/>
              </w:rPr>
              <w:t>алып жатқан ортаның көлемінде олардың тұтастығы мен тұрақтылығын сақтайтын популяциялық құрылымдардың негізгі түрлері деп түсінеді.</w:t>
            </w:r>
          </w:p>
          <w:p w14:paraId="62C49E5F" w14:textId="77777777" w:rsidR="00283CF1" w:rsidRPr="0050255D" w:rsidRDefault="00283CF1" w:rsidP="005D71EF">
            <w:pPr>
              <w:jc w:val="both"/>
              <w:rPr>
                <w:b/>
                <w:sz w:val="20"/>
                <w:szCs w:val="20"/>
              </w:rPr>
            </w:pPr>
          </w:p>
        </w:tc>
        <w:tc>
          <w:tcPr>
            <w:tcW w:w="3685" w:type="dxa"/>
            <w:gridSpan w:val="6"/>
          </w:tcPr>
          <w:p w14:paraId="2BFC99CD" w14:textId="21EB30D8" w:rsidR="00283CF1" w:rsidRPr="0050255D" w:rsidRDefault="00283CF1" w:rsidP="005D71EF">
            <w:pPr>
              <w:tabs>
                <w:tab w:val="left" w:pos="166"/>
              </w:tabs>
              <w:jc w:val="both"/>
              <w:rPr>
                <w:color w:val="FF0000"/>
                <w:sz w:val="20"/>
                <w:szCs w:val="20"/>
                <w:lang w:val="kk-KZ"/>
              </w:rPr>
            </w:pPr>
            <w:r w:rsidRPr="0050255D">
              <w:rPr>
                <w:sz w:val="20"/>
                <w:szCs w:val="20"/>
                <w:lang w:val="kk-KZ"/>
              </w:rPr>
              <w:t xml:space="preserve">ОН-1. </w:t>
            </w:r>
            <w:r w:rsidRPr="005F394F">
              <w:rPr>
                <w:rStyle w:val="y2iqfc"/>
                <w:sz w:val="20"/>
                <w:szCs w:val="20"/>
                <w:lang w:val="kk-KZ"/>
              </w:rPr>
              <w:t xml:space="preserve">Биожүйелердің негізгі сипаттамалары мен қасиеттерін </w:t>
            </w:r>
            <w:r w:rsidRPr="005F394F">
              <w:rPr>
                <w:sz w:val="20"/>
                <w:szCs w:val="20"/>
                <w:lang w:val="kk-KZ"/>
              </w:rPr>
              <w:t xml:space="preserve">теориялық білімін қалыптастыру. </w:t>
            </w:r>
            <w:r w:rsidRPr="005F394F">
              <w:rPr>
                <w:color w:val="000000"/>
                <w:sz w:val="20"/>
                <w:szCs w:val="20"/>
                <w:lang w:val="kk-KZ"/>
              </w:rPr>
              <w:t>Популяциялар мен қауымдастықтардың экологиясы</w:t>
            </w:r>
            <w:r w:rsidR="00144FBD" w:rsidRPr="005F394F">
              <w:rPr>
                <w:color w:val="000000"/>
                <w:sz w:val="20"/>
                <w:szCs w:val="20"/>
                <w:lang w:val="kk-KZ"/>
              </w:rPr>
              <w:t>н сипаттау</w:t>
            </w:r>
            <w:r w:rsidRPr="005F394F">
              <w:rPr>
                <w:color w:val="000000"/>
                <w:sz w:val="20"/>
                <w:szCs w:val="20"/>
                <w:lang w:val="kk-KZ"/>
              </w:rPr>
              <w:t>.</w:t>
            </w:r>
          </w:p>
        </w:tc>
        <w:tc>
          <w:tcPr>
            <w:tcW w:w="4394" w:type="dxa"/>
            <w:gridSpan w:val="5"/>
          </w:tcPr>
          <w:p w14:paraId="14A5078C" w14:textId="77777777" w:rsidR="00283CF1" w:rsidRPr="005F394F" w:rsidRDefault="00283CF1" w:rsidP="005D71EF">
            <w:pPr>
              <w:jc w:val="both"/>
              <w:rPr>
                <w:sz w:val="20"/>
                <w:szCs w:val="20"/>
                <w:lang w:val="kk-KZ"/>
              </w:rPr>
            </w:pPr>
            <w:r w:rsidRPr="005F394F">
              <w:rPr>
                <w:sz w:val="20"/>
                <w:szCs w:val="20"/>
                <w:lang w:val="kk-KZ"/>
              </w:rPr>
              <w:t>Білім алушы біледі:</w:t>
            </w:r>
          </w:p>
          <w:p w14:paraId="1A1F3092" w14:textId="7E9F9C22" w:rsidR="00283CF1" w:rsidRPr="005F394F" w:rsidRDefault="00283CF1" w:rsidP="005D71EF">
            <w:pPr>
              <w:jc w:val="both"/>
              <w:rPr>
                <w:sz w:val="20"/>
                <w:szCs w:val="20"/>
                <w:lang w:val="kk-KZ"/>
              </w:rPr>
            </w:pPr>
            <w:r w:rsidRPr="005F394F">
              <w:rPr>
                <w:sz w:val="20"/>
                <w:szCs w:val="20"/>
                <w:lang w:val="kk-KZ"/>
              </w:rPr>
              <w:t xml:space="preserve">1.1 Табиғи популяциялар туралы табиғатта тіршілік бірлігінің иерархиясының жүйесі ретінде; </w:t>
            </w:r>
            <w:r w:rsidRPr="005F394F">
              <w:rPr>
                <w:rStyle w:val="y2iqfc"/>
                <w:sz w:val="20"/>
                <w:szCs w:val="20"/>
                <w:lang w:val="kk-KZ"/>
              </w:rPr>
              <w:t xml:space="preserve">Күрделі жүйелер және олардың ерекшеліктерін </w:t>
            </w:r>
            <w:r w:rsidRPr="005F394F">
              <w:rPr>
                <w:sz w:val="20"/>
                <w:szCs w:val="20"/>
                <w:lang w:val="kk-KZ"/>
              </w:rPr>
              <w:t>түсіндір</w:t>
            </w:r>
            <w:r w:rsidR="00144FBD" w:rsidRPr="005F394F">
              <w:rPr>
                <w:sz w:val="20"/>
                <w:szCs w:val="20"/>
                <w:lang w:val="kk-KZ"/>
              </w:rPr>
              <w:t>еді</w:t>
            </w:r>
            <w:r w:rsidRPr="005F394F">
              <w:rPr>
                <w:sz w:val="20"/>
                <w:szCs w:val="20"/>
                <w:lang w:val="kk-KZ"/>
              </w:rPr>
              <w:t>;</w:t>
            </w:r>
          </w:p>
          <w:p w14:paraId="3997190C" w14:textId="1F10E072" w:rsidR="00283CF1" w:rsidRPr="005F394F" w:rsidRDefault="00283CF1" w:rsidP="005D71EF">
            <w:pPr>
              <w:jc w:val="both"/>
              <w:rPr>
                <w:rStyle w:val="y2iqfc"/>
                <w:sz w:val="20"/>
                <w:szCs w:val="20"/>
                <w:lang w:val="kk-KZ"/>
              </w:rPr>
            </w:pPr>
            <w:r w:rsidRPr="005F394F">
              <w:rPr>
                <w:rStyle w:val="y2iqfc"/>
                <w:sz w:val="20"/>
                <w:szCs w:val="20"/>
                <w:lang w:val="kk-KZ"/>
              </w:rPr>
              <w:t>1.2 «</w:t>
            </w:r>
            <w:r w:rsidRPr="005F394F">
              <w:rPr>
                <w:sz w:val="20"/>
                <w:szCs w:val="20"/>
                <w:lang w:val="kk-KZ"/>
              </w:rPr>
              <w:t>Популяция</w:t>
            </w:r>
            <w:r w:rsidRPr="005F394F">
              <w:rPr>
                <w:rStyle w:val="y2iqfc"/>
                <w:sz w:val="20"/>
                <w:szCs w:val="20"/>
                <w:lang w:val="kk-KZ"/>
              </w:rPr>
              <w:t xml:space="preserve">» түсінігінің анықтамасына әртүрлі </w:t>
            </w:r>
            <w:r w:rsidR="00144FBD" w:rsidRPr="005F394F">
              <w:rPr>
                <w:rStyle w:val="y2iqfc"/>
                <w:sz w:val="20"/>
                <w:szCs w:val="20"/>
                <w:lang w:val="kk-KZ"/>
              </w:rPr>
              <w:t>көзқарастарды еске түсіреді</w:t>
            </w:r>
            <w:r w:rsidRPr="005F394F">
              <w:rPr>
                <w:rStyle w:val="y2iqfc"/>
                <w:sz w:val="20"/>
                <w:szCs w:val="20"/>
                <w:lang w:val="kk-KZ"/>
              </w:rPr>
              <w:t>;</w:t>
            </w:r>
          </w:p>
          <w:p w14:paraId="74A8AA30" w14:textId="56367F93" w:rsidR="00283CF1" w:rsidRPr="005F394F" w:rsidRDefault="00283CF1" w:rsidP="005D71EF">
            <w:pPr>
              <w:pStyle w:val="10"/>
              <w:jc w:val="both"/>
              <w:rPr>
                <w:sz w:val="20"/>
                <w:szCs w:val="20"/>
                <w:lang w:val="kk-KZ"/>
              </w:rPr>
            </w:pPr>
            <w:r w:rsidRPr="005F394F">
              <w:rPr>
                <w:rStyle w:val="y2iqfc"/>
                <w:sz w:val="20"/>
                <w:szCs w:val="20"/>
                <w:lang w:val="kk-KZ"/>
              </w:rPr>
              <w:t>1.3 Популяциялардың саны мен тығыздығын анықта</w:t>
            </w:r>
            <w:r w:rsidR="00144FBD" w:rsidRPr="005F394F">
              <w:rPr>
                <w:rStyle w:val="y2iqfc"/>
                <w:sz w:val="20"/>
                <w:szCs w:val="20"/>
                <w:lang w:val="kk-KZ"/>
              </w:rPr>
              <w:t>йды</w:t>
            </w:r>
            <w:r w:rsidRPr="005F394F">
              <w:rPr>
                <w:rStyle w:val="y2iqfc"/>
                <w:sz w:val="20"/>
                <w:szCs w:val="20"/>
                <w:lang w:val="kk-KZ"/>
              </w:rPr>
              <w:t>;</w:t>
            </w:r>
          </w:p>
        </w:tc>
      </w:tr>
      <w:tr w:rsidR="00283CF1" w:rsidRPr="00E52785" w14:paraId="1F482167" w14:textId="77777777" w:rsidTr="005D71EF">
        <w:trPr>
          <w:trHeight w:val="1625"/>
        </w:trPr>
        <w:tc>
          <w:tcPr>
            <w:tcW w:w="2411" w:type="dxa"/>
            <w:gridSpan w:val="3"/>
            <w:vMerge/>
          </w:tcPr>
          <w:p w14:paraId="622149CF" w14:textId="77777777" w:rsidR="00283CF1" w:rsidRPr="0050255D" w:rsidRDefault="00283CF1" w:rsidP="005D71EF">
            <w:pPr>
              <w:widowControl w:val="0"/>
              <w:pBdr>
                <w:top w:val="nil"/>
                <w:left w:val="nil"/>
                <w:bottom w:val="nil"/>
                <w:right w:val="nil"/>
                <w:between w:val="nil"/>
              </w:pBdr>
              <w:spacing w:line="276" w:lineRule="auto"/>
              <w:rPr>
                <w:b/>
                <w:sz w:val="20"/>
                <w:szCs w:val="20"/>
                <w:lang w:val="kk-KZ"/>
              </w:rPr>
            </w:pPr>
          </w:p>
        </w:tc>
        <w:tc>
          <w:tcPr>
            <w:tcW w:w="3685" w:type="dxa"/>
            <w:gridSpan w:val="6"/>
          </w:tcPr>
          <w:p w14:paraId="32197D71" w14:textId="77777777" w:rsidR="00283CF1" w:rsidRPr="0050255D" w:rsidRDefault="00283CF1" w:rsidP="005D71EF">
            <w:pPr>
              <w:jc w:val="both"/>
              <w:rPr>
                <w:sz w:val="20"/>
                <w:szCs w:val="20"/>
                <w:lang w:val="kk-KZ"/>
              </w:rPr>
            </w:pPr>
            <w:r w:rsidRPr="0050255D">
              <w:rPr>
                <w:sz w:val="20"/>
                <w:szCs w:val="20"/>
                <w:lang w:val="kk-KZ"/>
              </w:rPr>
              <w:t xml:space="preserve">ОН-2. </w:t>
            </w:r>
            <w:r w:rsidRPr="0050255D">
              <w:rPr>
                <w:rStyle w:val="y2iqfc"/>
                <w:sz w:val="20"/>
                <w:szCs w:val="20"/>
                <w:lang w:val="kk-KZ"/>
              </w:rPr>
              <w:t xml:space="preserve">Табиғи популяциялардың құрылымы, популяциялардың кеңістіктік құрылымын анықтау жолдарын </w:t>
            </w:r>
            <w:r w:rsidRPr="0050255D">
              <w:rPr>
                <w:sz w:val="20"/>
                <w:szCs w:val="20"/>
                <w:lang w:val="kk-KZ"/>
              </w:rPr>
              <w:t>түсіндіру</w:t>
            </w:r>
          </w:p>
          <w:p w14:paraId="16EE1977" w14:textId="77777777" w:rsidR="00283CF1" w:rsidRPr="0050255D" w:rsidRDefault="00283CF1" w:rsidP="005D71EF">
            <w:pPr>
              <w:jc w:val="both"/>
              <w:rPr>
                <w:sz w:val="20"/>
                <w:szCs w:val="20"/>
                <w:lang w:val="kk-KZ"/>
              </w:rPr>
            </w:pPr>
            <w:r w:rsidRPr="0050255D">
              <w:rPr>
                <w:sz w:val="20"/>
                <w:szCs w:val="20"/>
                <w:lang w:val="kk-KZ"/>
              </w:rPr>
              <w:t xml:space="preserve"> </w:t>
            </w:r>
          </w:p>
        </w:tc>
        <w:tc>
          <w:tcPr>
            <w:tcW w:w="4394" w:type="dxa"/>
            <w:gridSpan w:val="5"/>
          </w:tcPr>
          <w:p w14:paraId="4753B3A9" w14:textId="77777777" w:rsidR="00283CF1" w:rsidRPr="005F394F" w:rsidRDefault="00283CF1" w:rsidP="005D71EF">
            <w:pPr>
              <w:jc w:val="both"/>
              <w:rPr>
                <w:sz w:val="20"/>
                <w:szCs w:val="20"/>
                <w:lang w:val="kk-KZ"/>
              </w:rPr>
            </w:pPr>
            <w:r w:rsidRPr="005F394F">
              <w:rPr>
                <w:sz w:val="20"/>
                <w:szCs w:val="20"/>
                <w:lang w:val="kk-KZ"/>
              </w:rPr>
              <w:t>Білім алушы «істей алады»:</w:t>
            </w:r>
          </w:p>
          <w:p w14:paraId="71203488" w14:textId="647D85CC" w:rsidR="00283CF1" w:rsidRPr="005F394F" w:rsidRDefault="00283CF1" w:rsidP="005D71EF">
            <w:pPr>
              <w:jc w:val="both"/>
              <w:rPr>
                <w:sz w:val="20"/>
                <w:szCs w:val="20"/>
                <w:lang w:val="kk-KZ"/>
              </w:rPr>
            </w:pPr>
            <w:r w:rsidRPr="005F394F">
              <w:rPr>
                <w:rStyle w:val="y2iqfc"/>
                <w:sz w:val="20"/>
                <w:szCs w:val="20"/>
                <w:lang w:val="kk-KZ"/>
              </w:rPr>
              <w:t xml:space="preserve"> 2.1 Популяциялардың кеңістіктік құрылымының сипатын анықта</w:t>
            </w:r>
            <w:r w:rsidR="008A2658" w:rsidRPr="005F394F">
              <w:rPr>
                <w:rStyle w:val="y2iqfc"/>
                <w:sz w:val="20"/>
                <w:szCs w:val="20"/>
                <w:lang w:val="kk-KZ"/>
              </w:rPr>
              <w:t>йды</w:t>
            </w:r>
            <w:r w:rsidRPr="005F394F">
              <w:rPr>
                <w:rStyle w:val="y2iqfc"/>
                <w:sz w:val="20"/>
                <w:szCs w:val="20"/>
                <w:lang w:val="kk-KZ"/>
              </w:rPr>
              <w:t>;</w:t>
            </w:r>
          </w:p>
          <w:p w14:paraId="7B8C32F3" w14:textId="22AC0B15" w:rsidR="00283CF1" w:rsidRPr="005F394F" w:rsidRDefault="00283CF1" w:rsidP="005D71EF">
            <w:pPr>
              <w:jc w:val="both"/>
              <w:rPr>
                <w:rStyle w:val="y2iqfc"/>
                <w:sz w:val="20"/>
                <w:szCs w:val="20"/>
                <w:lang w:val="kk-KZ"/>
              </w:rPr>
            </w:pPr>
            <w:r w:rsidRPr="005F394F">
              <w:rPr>
                <w:rStyle w:val="y2iqfc"/>
                <w:sz w:val="20"/>
                <w:szCs w:val="20"/>
                <w:lang w:val="kk-KZ"/>
              </w:rPr>
              <w:t xml:space="preserve">2.2 Популяциялардың жыныс және жас құрылымын </w:t>
            </w:r>
            <w:r w:rsidR="008A2658" w:rsidRPr="005F394F">
              <w:rPr>
                <w:rStyle w:val="y2iqfc"/>
                <w:sz w:val="20"/>
                <w:szCs w:val="20"/>
                <w:lang w:val="kk-KZ"/>
              </w:rPr>
              <w:t>жіктейді</w:t>
            </w:r>
            <w:r w:rsidRPr="005F394F">
              <w:rPr>
                <w:rStyle w:val="y2iqfc"/>
                <w:sz w:val="20"/>
                <w:szCs w:val="20"/>
                <w:lang w:val="kk-KZ"/>
              </w:rPr>
              <w:t>;</w:t>
            </w:r>
          </w:p>
          <w:p w14:paraId="4C8B83B2" w14:textId="77777777" w:rsidR="00283CF1" w:rsidRPr="005F394F" w:rsidRDefault="00283CF1" w:rsidP="005D71EF">
            <w:pPr>
              <w:pBdr>
                <w:top w:val="nil"/>
                <w:left w:val="nil"/>
                <w:bottom w:val="nil"/>
                <w:right w:val="nil"/>
                <w:between w:val="nil"/>
              </w:pBdr>
              <w:jc w:val="both"/>
              <w:rPr>
                <w:sz w:val="20"/>
                <w:szCs w:val="20"/>
                <w:lang w:val="kk-KZ"/>
              </w:rPr>
            </w:pPr>
            <w:r w:rsidRPr="005F394F">
              <w:rPr>
                <w:rStyle w:val="y2iqfc"/>
                <w:sz w:val="20"/>
                <w:szCs w:val="20"/>
                <w:lang w:val="kk-KZ"/>
              </w:rPr>
              <w:t>2.3 Популяцияның жалпы санын бағалаудың негізгі әдістері фотосурет, Келкер әдісі, Лесли және Дэвис әдістерімен анықтауды;</w:t>
            </w:r>
          </w:p>
        </w:tc>
      </w:tr>
      <w:tr w:rsidR="00283CF1" w:rsidRPr="00E52785" w14:paraId="4701D80A" w14:textId="77777777" w:rsidTr="005D71EF">
        <w:trPr>
          <w:trHeight w:val="1555"/>
        </w:trPr>
        <w:tc>
          <w:tcPr>
            <w:tcW w:w="2411" w:type="dxa"/>
            <w:gridSpan w:val="3"/>
            <w:vMerge/>
          </w:tcPr>
          <w:p w14:paraId="2D3628D0" w14:textId="77777777" w:rsidR="00283CF1" w:rsidRPr="0050255D" w:rsidRDefault="00283CF1" w:rsidP="005D71EF">
            <w:pPr>
              <w:widowControl w:val="0"/>
              <w:pBdr>
                <w:top w:val="nil"/>
                <w:left w:val="nil"/>
                <w:bottom w:val="nil"/>
                <w:right w:val="nil"/>
                <w:between w:val="nil"/>
              </w:pBdr>
              <w:spacing w:line="276" w:lineRule="auto"/>
              <w:rPr>
                <w:b/>
                <w:color w:val="000000"/>
                <w:sz w:val="20"/>
                <w:szCs w:val="20"/>
                <w:lang w:val="kk-KZ"/>
              </w:rPr>
            </w:pPr>
          </w:p>
        </w:tc>
        <w:tc>
          <w:tcPr>
            <w:tcW w:w="3685" w:type="dxa"/>
            <w:gridSpan w:val="6"/>
          </w:tcPr>
          <w:p w14:paraId="11C8767A" w14:textId="77777777" w:rsidR="00283CF1" w:rsidRPr="0050255D" w:rsidRDefault="00283CF1" w:rsidP="005D71EF">
            <w:pPr>
              <w:jc w:val="both"/>
              <w:rPr>
                <w:sz w:val="20"/>
                <w:szCs w:val="20"/>
              </w:rPr>
            </w:pPr>
            <w:r w:rsidRPr="0050255D">
              <w:rPr>
                <w:sz w:val="20"/>
                <w:szCs w:val="20"/>
                <w:lang w:val="kk-KZ"/>
              </w:rPr>
              <w:t>ОН-</w:t>
            </w:r>
            <w:r w:rsidRPr="0050255D">
              <w:rPr>
                <w:sz w:val="20"/>
                <w:szCs w:val="20"/>
              </w:rPr>
              <w:t xml:space="preserve">3. </w:t>
            </w:r>
            <w:r w:rsidRPr="0050255D">
              <w:rPr>
                <w:rStyle w:val="y2iqfc"/>
                <w:sz w:val="20"/>
                <w:szCs w:val="20"/>
                <w:lang w:val="kk-KZ"/>
              </w:rPr>
              <w:t xml:space="preserve">Табиғи популяциялар </w:t>
            </w:r>
            <w:proofErr w:type="spellStart"/>
            <w:r w:rsidRPr="0050255D">
              <w:rPr>
                <w:color w:val="000000"/>
                <w:sz w:val="20"/>
                <w:szCs w:val="20"/>
              </w:rPr>
              <w:t>санының</w:t>
            </w:r>
            <w:proofErr w:type="spellEnd"/>
            <w:r w:rsidRPr="0050255D">
              <w:rPr>
                <w:rStyle w:val="y2iqfc"/>
                <w:sz w:val="20"/>
                <w:szCs w:val="20"/>
                <w:lang w:val="kk-KZ"/>
              </w:rPr>
              <w:t xml:space="preserve"> динамикасы </w:t>
            </w:r>
            <w:proofErr w:type="spellStart"/>
            <w:r w:rsidRPr="0050255D">
              <w:rPr>
                <w:color w:val="000000"/>
                <w:sz w:val="20"/>
                <w:szCs w:val="20"/>
              </w:rPr>
              <w:t>және</w:t>
            </w:r>
            <w:proofErr w:type="spellEnd"/>
            <w:r w:rsidRPr="0050255D">
              <w:rPr>
                <w:color w:val="000000"/>
                <w:sz w:val="20"/>
                <w:szCs w:val="20"/>
              </w:rPr>
              <w:t xml:space="preserve"> оны </w:t>
            </w:r>
            <w:proofErr w:type="spellStart"/>
            <w:r w:rsidRPr="0050255D">
              <w:rPr>
                <w:color w:val="000000"/>
                <w:sz w:val="20"/>
                <w:szCs w:val="20"/>
              </w:rPr>
              <w:t>анықтайтын</w:t>
            </w:r>
            <w:proofErr w:type="spellEnd"/>
            <w:r w:rsidRPr="0050255D">
              <w:rPr>
                <w:color w:val="000000"/>
                <w:sz w:val="20"/>
                <w:szCs w:val="20"/>
              </w:rPr>
              <w:t xml:space="preserve"> </w:t>
            </w:r>
            <w:proofErr w:type="spellStart"/>
            <w:r w:rsidRPr="0050255D">
              <w:rPr>
                <w:color w:val="000000"/>
                <w:sz w:val="20"/>
                <w:szCs w:val="20"/>
              </w:rPr>
              <w:t>факторлар</w:t>
            </w:r>
            <w:proofErr w:type="spellEnd"/>
            <w:r w:rsidRPr="0050255D">
              <w:rPr>
                <w:color w:val="000000"/>
                <w:sz w:val="20"/>
                <w:szCs w:val="20"/>
              </w:rPr>
              <w:t xml:space="preserve"> </w:t>
            </w:r>
            <w:proofErr w:type="spellStart"/>
            <w:r w:rsidRPr="0050255D">
              <w:rPr>
                <w:color w:val="000000"/>
                <w:sz w:val="20"/>
                <w:szCs w:val="20"/>
              </w:rPr>
              <w:t>туралы</w:t>
            </w:r>
            <w:proofErr w:type="spellEnd"/>
            <w:r w:rsidRPr="0050255D">
              <w:rPr>
                <w:color w:val="000000"/>
                <w:sz w:val="20"/>
                <w:szCs w:val="20"/>
                <w:lang w:val="kk-KZ"/>
              </w:rPr>
              <w:t xml:space="preserve"> </w:t>
            </w:r>
            <w:r w:rsidRPr="0050255D">
              <w:rPr>
                <w:sz w:val="20"/>
                <w:szCs w:val="20"/>
                <w:lang w:val="kk-KZ"/>
              </w:rPr>
              <w:t>сипаттау</w:t>
            </w:r>
            <w:r w:rsidRPr="0050255D">
              <w:rPr>
                <w:rStyle w:val="y2iqfc"/>
                <w:sz w:val="20"/>
                <w:szCs w:val="20"/>
                <w:lang w:val="kk-KZ"/>
              </w:rPr>
              <w:t>.</w:t>
            </w:r>
          </w:p>
          <w:p w14:paraId="5275E1AA" w14:textId="77777777" w:rsidR="00283CF1" w:rsidRPr="0050255D" w:rsidRDefault="00283CF1" w:rsidP="005D71EF">
            <w:pPr>
              <w:jc w:val="both"/>
              <w:rPr>
                <w:sz w:val="20"/>
                <w:szCs w:val="20"/>
              </w:rPr>
            </w:pPr>
          </w:p>
        </w:tc>
        <w:tc>
          <w:tcPr>
            <w:tcW w:w="4394" w:type="dxa"/>
            <w:gridSpan w:val="5"/>
          </w:tcPr>
          <w:p w14:paraId="0F5F0B35" w14:textId="77777777" w:rsidR="00283CF1" w:rsidRPr="005F394F" w:rsidRDefault="00283CF1" w:rsidP="005D71EF">
            <w:pPr>
              <w:jc w:val="both"/>
              <w:rPr>
                <w:sz w:val="20"/>
                <w:szCs w:val="20"/>
                <w:lang w:val="kk-KZ"/>
              </w:rPr>
            </w:pPr>
            <w:r w:rsidRPr="005F394F">
              <w:rPr>
                <w:sz w:val="20"/>
                <w:szCs w:val="20"/>
                <w:lang w:val="kk-KZ"/>
              </w:rPr>
              <w:t>Білім алушы «меңгерген»:</w:t>
            </w:r>
          </w:p>
          <w:p w14:paraId="4C3D9891" w14:textId="6551A56D" w:rsidR="00283CF1" w:rsidRPr="005F394F" w:rsidRDefault="00283CF1" w:rsidP="005D71EF">
            <w:pPr>
              <w:jc w:val="both"/>
              <w:rPr>
                <w:rStyle w:val="y2iqfc"/>
                <w:sz w:val="20"/>
                <w:szCs w:val="20"/>
                <w:lang w:val="kk-KZ"/>
              </w:rPr>
            </w:pPr>
            <w:r w:rsidRPr="005F394F">
              <w:rPr>
                <w:rStyle w:val="y2iqfc"/>
                <w:sz w:val="20"/>
                <w:szCs w:val="20"/>
                <w:lang w:val="kk-KZ"/>
              </w:rPr>
              <w:t xml:space="preserve">3.1 Популяция динамикасының негізгі теңдеуін </w:t>
            </w:r>
            <w:r w:rsidR="008A2658" w:rsidRPr="005F394F">
              <w:rPr>
                <w:sz w:val="20"/>
                <w:szCs w:val="20"/>
                <w:lang w:val="kk-KZ"/>
              </w:rPr>
              <w:t>жіктейді</w:t>
            </w:r>
            <w:r w:rsidRPr="005F394F">
              <w:rPr>
                <w:sz w:val="20"/>
                <w:szCs w:val="20"/>
                <w:lang w:val="kk-KZ"/>
              </w:rPr>
              <w:t>;</w:t>
            </w:r>
          </w:p>
          <w:p w14:paraId="7212C1DF" w14:textId="2F2E7935" w:rsidR="00283CF1" w:rsidRPr="005F394F" w:rsidRDefault="00283CF1" w:rsidP="005D71EF">
            <w:pPr>
              <w:jc w:val="both"/>
              <w:rPr>
                <w:rStyle w:val="y2iqfc"/>
                <w:sz w:val="20"/>
                <w:szCs w:val="20"/>
                <w:lang w:val="kk-KZ"/>
              </w:rPr>
            </w:pPr>
            <w:r w:rsidRPr="005F394F">
              <w:rPr>
                <w:rStyle w:val="y2iqfc"/>
                <w:sz w:val="20"/>
                <w:szCs w:val="20"/>
                <w:lang w:val="kk-KZ"/>
              </w:rPr>
              <w:t>3.2 Популяциялардың статикалық және динамикалық параметрлері</w:t>
            </w:r>
            <w:r w:rsidR="008A2658" w:rsidRPr="005F394F">
              <w:rPr>
                <w:rStyle w:val="y2iqfc"/>
                <w:sz w:val="20"/>
                <w:szCs w:val="20"/>
                <w:lang w:val="kk-KZ"/>
              </w:rPr>
              <w:t>н</w:t>
            </w:r>
            <w:r w:rsidRPr="005F394F">
              <w:rPr>
                <w:rStyle w:val="y2iqfc"/>
                <w:sz w:val="20"/>
                <w:szCs w:val="20"/>
                <w:lang w:val="kk-KZ"/>
              </w:rPr>
              <w:t xml:space="preserve"> </w:t>
            </w:r>
            <w:r w:rsidRPr="005F394F">
              <w:rPr>
                <w:sz w:val="20"/>
                <w:szCs w:val="20"/>
                <w:lang w:val="kk-KZ"/>
              </w:rPr>
              <w:t>сипатта</w:t>
            </w:r>
            <w:r w:rsidR="008A2658" w:rsidRPr="005F394F">
              <w:rPr>
                <w:sz w:val="20"/>
                <w:szCs w:val="20"/>
                <w:lang w:val="kk-KZ"/>
              </w:rPr>
              <w:t>йды</w:t>
            </w:r>
            <w:r w:rsidRPr="005F394F">
              <w:rPr>
                <w:sz w:val="20"/>
                <w:szCs w:val="20"/>
                <w:lang w:val="kk-KZ"/>
              </w:rPr>
              <w:t>;</w:t>
            </w:r>
          </w:p>
          <w:p w14:paraId="54A487FD" w14:textId="5905CED5" w:rsidR="00283CF1" w:rsidRPr="005F394F" w:rsidRDefault="00283CF1" w:rsidP="005D71EF">
            <w:pPr>
              <w:pBdr>
                <w:top w:val="nil"/>
                <w:left w:val="nil"/>
                <w:bottom w:val="nil"/>
                <w:right w:val="nil"/>
                <w:between w:val="nil"/>
              </w:pBdr>
              <w:jc w:val="both"/>
              <w:rPr>
                <w:sz w:val="20"/>
                <w:szCs w:val="20"/>
                <w:lang w:val="kk-KZ"/>
              </w:rPr>
            </w:pPr>
            <w:r w:rsidRPr="005F394F">
              <w:rPr>
                <w:rStyle w:val="y2iqfc"/>
                <w:sz w:val="20"/>
                <w:szCs w:val="20"/>
                <w:lang w:val="kk-KZ"/>
              </w:rPr>
              <w:t>3.3 Популяция санының өсу қарқынының негізгі көрсеткіштерін анықта</w:t>
            </w:r>
            <w:r w:rsidR="001925A2" w:rsidRPr="005F394F">
              <w:rPr>
                <w:rStyle w:val="y2iqfc"/>
                <w:sz w:val="20"/>
                <w:szCs w:val="20"/>
                <w:lang w:val="kk-KZ"/>
              </w:rPr>
              <w:t>йды</w:t>
            </w:r>
            <w:r w:rsidRPr="005F394F">
              <w:rPr>
                <w:rStyle w:val="y2iqfc"/>
                <w:sz w:val="20"/>
                <w:szCs w:val="20"/>
                <w:lang w:val="kk-KZ"/>
              </w:rPr>
              <w:t>;</w:t>
            </w:r>
          </w:p>
        </w:tc>
      </w:tr>
      <w:tr w:rsidR="00283CF1" w:rsidRPr="00E52785" w14:paraId="377B259F" w14:textId="77777777" w:rsidTr="005D71EF">
        <w:trPr>
          <w:trHeight w:val="556"/>
        </w:trPr>
        <w:tc>
          <w:tcPr>
            <w:tcW w:w="2411" w:type="dxa"/>
            <w:gridSpan w:val="3"/>
            <w:vMerge/>
          </w:tcPr>
          <w:p w14:paraId="2CC9DD63" w14:textId="77777777" w:rsidR="00283CF1" w:rsidRPr="0050255D" w:rsidRDefault="00283CF1" w:rsidP="005D71EF">
            <w:pPr>
              <w:widowControl w:val="0"/>
              <w:pBdr>
                <w:top w:val="nil"/>
                <w:left w:val="nil"/>
                <w:bottom w:val="nil"/>
                <w:right w:val="nil"/>
                <w:between w:val="nil"/>
              </w:pBdr>
              <w:spacing w:line="276" w:lineRule="auto"/>
              <w:rPr>
                <w:b/>
                <w:color w:val="000000"/>
                <w:sz w:val="20"/>
                <w:szCs w:val="20"/>
                <w:lang w:val="kk-KZ"/>
              </w:rPr>
            </w:pPr>
          </w:p>
        </w:tc>
        <w:tc>
          <w:tcPr>
            <w:tcW w:w="3685" w:type="dxa"/>
            <w:gridSpan w:val="6"/>
          </w:tcPr>
          <w:p w14:paraId="573EEC11" w14:textId="77777777" w:rsidR="00283CF1" w:rsidRPr="0050255D" w:rsidRDefault="00283CF1" w:rsidP="005D71EF">
            <w:pPr>
              <w:jc w:val="both"/>
              <w:rPr>
                <w:sz w:val="20"/>
                <w:szCs w:val="20"/>
                <w:lang w:val="kk-KZ"/>
              </w:rPr>
            </w:pPr>
            <w:r w:rsidRPr="0050255D">
              <w:rPr>
                <w:sz w:val="20"/>
                <w:szCs w:val="20"/>
                <w:lang w:val="kk-KZ"/>
              </w:rPr>
              <w:t xml:space="preserve">ОН-4. </w:t>
            </w:r>
            <w:r w:rsidRPr="0050255D">
              <w:rPr>
                <w:rStyle w:val="y2iqfc"/>
                <w:sz w:val="20"/>
                <w:szCs w:val="20"/>
                <w:lang w:val="kk-KZ"/>
              </w:rPr>
              <w:t xml:space="preserve">Популяция аралық қатынастардың негізгі түрлерін </w:t>
            </w:r>
            <w:r w:rsidRPr="0050255D">
              <w:rPr>
                <w:sz w:val="20"/>
                <w:szCs w:val="20"/>
                <w:lang w:val="kk-KZ"/>
              </w:rPr>
              <w:t>түсіндіру</w:t>
            </w:r>
            <w:r w:rsidRPr="0050255D">
              <w:rPr>
                <w:rStyle w:val="y2iqfc"/>
                <w:sz w:val="20"/>
                <w:szCs w:val="20"/>
                <w:lang w:val="kk-KZ"/>
              </w:rPr>
              <w:t>.</w:t>
            </w:r>
          </w:p>
        </w:tc>
        <w:tc>
          <w:tcPr>
            <w:tcW w:w="4394" w:type="dxa"/>
            <w:gridSpan w:val="5"/>
          </w:tcPr>
          <w:p w14:paraId="23F31E7F" w14:textId="77777777" w:rsidR="00283CF1" w:rsidRPr="005F394F" w:rsidRDefault="00283CF1" w:rsidP="005D71EF">
            <w:pPr>
              <w:jc w:val="both"/>
              <w:rPr>
                <w:rStyle w:val="y2iqfc"/>
                <w:sz w:val="20"/>
                <w:szCs w:val="20"/>
                <w:lang w:val="kk-KZ"/>
              </w:rPr>
            </w:pPr>
            <w:r w:rsidRPr="005F394F">
              <w:rPr>
                <w:sz w:val="20"/>
                <w:szCs w:val="20"/>
                <w:lang w:val="kk-KZ"/>
              </w:rPr>
              <w:t>Білім алушы</w:t>
            </w:r>
            <w:r w:rsidRPr="005F394F">
              <w:rPr>
                <w:rStyle w:val="y2iqfc"/>
                <w:sz w:val="20"/>
                <w:szCs w:val="20"/>
                <w:lang w:val="kk-KZ"/>
              </w:rPr>
              <w:t xml:space="preserve"> </w:t>
            </w:r>
            <w:r w:rsidRPr="005F394F">
              <w:rPr>
                <w:sz w:val="20"/>
                <w:szCs w:val="20"/>
                <w:lang w:val="kk-KZ"/>
              </w:rPr>
              <w:t>біледі:</w:t>
            </w:r>
          </w:p>
          <w:p w14:paraId="40E5AB34" w14:textId="6F93EB42" w:rsidR="00283CF1" w:rsidRPr="005F394F" w:rsidRDefault="00283CF1" w:rsidP="005D71EF">
            <w:pPr>
              <w:jc w:val="both"/>
              <w:rPr>
                <w:rStyle w:val="y2iqfc"/>
                <w:sz w:val="20"/>
                <w:szCs w:val="20"/>
                <w:lang w:val="kk-KZ"/>
              </w:rPr>
            </w:pPr>
            <w:r w:rsidRPr="005F394F">
              <w:rPr>
                <w:rStyle w:val="y2iqfc"/>
                <w:sz w:val="20"/>
                <w:szCs w:val="20"/>
                <w:lang w:val="kk-KZ"/>
              </w:rPr>
              <w:t xml:space="preserve">4.1 Әрбір түрдің қысқаша сипаттамасын және нақты мысалдармен </w:t>
            </w:r>
            <w:r w:rsidR="001925A2" w:rsidRPr="005F394F">
              <w:rPr>
                <w:rStyle w:val="y2iqfc"/>
                <w:sz w:val="20"/>
                <w:szCs w:val="20"/>
                <w:lang w:val="kk-KZ"/>
              </w:rPr>
              <w:t>тұжырымдайды</w:t>
            </w:r>
            <w:r w:rsidRPr="005F394F">
              <w:rPr>
                <w:rStyle w:val="y2iqfc"/>
                <w:sz w:val="20"/>
                <w:szCs w:val="20"/>
                <w:lang w:val="kk-KZ"/>
              </w:rPr>
              <w:t>;</w:t>
            </w:r>
          </w:p>
          <w:p w14:paraId="45E5C527" w14:textId="5FE326DA" w:rsidR="00283CF1" w:rsidRPr="005F394F" w:rsidRDefault="00283CF1" w:rsidP="005D71EF">
            <w:pPr>
              <w:jc w:val="both"/>
              <w:rPr>
                <w:rStyle w:val="y2iqfc"/>
                <w:sz w:val="20"/>
                <w:szCs w:val="20"/>
                <w:lang w:val="kk-KZ"/>
              </w:rPr>
            </w:pPr>
            <w:r w:rsidRPr="005F394F">
              <w:rPr>
                <w:rStyle w:val="y2iqfc"/>
                <w:sz w:val="20"/>
                <w:szCs w:val="20"/>
                <w:lang w:val="kk-KZ"/>
              </w:rPr>
              <w:t>4.2 Популяция аралық қатынастарды жүзеге асырудың негізгі принциптері</w:t>
            </w:r>
            <w:r w:rsidR="001925A2" w:rsidRPr="005F394F">
              <w:rPr>
                <w:rStyle w:val="y2iqfc"/>
                <w:sz w:val="20"/>
                <w:szCs w:val="20"/>
                <w:lang w:val="kk-KZ"/>
              </w:rPr>
              <w:t>н ажыратады</w:t>
            </w:r>
            <w:r w:rsidRPr="005F394F">
              <w:rPr>
                <w:rStyle w:val="y2iqfc"/>
                <w:sz w:val="20"/>
                <w:szCs w:val="20"/>
                <w:lang w:val="kk-KZ"/>
              </w:rPr>
              <w:t>;</w:t>
            </w:r>
          </w:p>
          <w:p w14:paraId="1AC94C27" w14:textId="3E78EB29" w:rsidR="00283CF1" w:rsidRPr="005F394F" w:rsidRDefault="00283CF1" w:rsidP="005D71EF">
            <w:pPr>
              <w:jc w:val="both"/>
              <w:rPr>
                <w:sz w:val="20"/>
                <w:szCs w:val="20"/>
                <w:lang w:val="kk-KZ"/>
              </w:rPr>
            </w:pPr>
            <w:r w:rsidRPr="005F394F">
              <w:rPr>
                <w:rStyle w:val="y2iqfc"/>
                <w:sz w:val="20"/>
                <w:szCs w:val="20"/>
                <w:lang w:val="kk-KZ"/>
              </w:rPr>
              <w:lastRenderedPageBreak/>
              <w:t xml:space="preserve">4.3 </w:t>
            </w:r>
            <w:r w:rsidRPr="005F394F">
              <w:rPr>
                <w:sz w:val="20"/>
                <w:szCs w:val="20"/>
                <w:lang w:val="kk-KZ"/>
              </w:rPr>
              <w:t>Түрлердің популяциясының күрт азаюына және аймақтың экожүйелерінің өзгеруіне әкелу себептері</w:t>
            </w:r>
            <w:r w:rsidR="001925A2" w:rsidRPr="005F394F">
              <w:rPr>
                <w:sz w:val="20"/>
                <w:szCs w:val="20"/>
                <w:lang w:val="kk-KZ"/>
              </w:rPr>
              <w:t>н түсіндіреді</w:t>
            </w:r>
            <w:r w:rsidRPr="005F394F">
              <w:rPr>
                <w:sz w:val="20"/>
                <w:szCs w:val="20"/>
                <w:lang w:val="kk-KZ"/>
              </w:rPr>
              <w:t>;</w:t>
            </w:r>
          </w:p>
        </w:tc>
      </w:tr>
      <w:tr w:rsidR="00283CF1" w:rsidRPr="00E52785" w14:paraId="2EDF1D15" w14:textId="77777777" w:rsidTr="005D71EF">
        <w:trPr>
          <w:trHeight w:val="1031"/>
        </w:trPr>
        <w:tc>
          <w:tcPr>
            <w:tcW w:w="2411" w:type="dxa"/>
            <w:gridSpan w:val="3"/>
            <w:vMerge/>
          </w:tcPr>
          <w:p w14:paraId="0A5F1A1C" w14:textId="77777777" w:rsidR="00283CF1" w:rsidRPr="0050255D" w:rsidRDefault="00283CF1" w:rsidP="005D71EF">
            <w:pPr>
              <w:widowControl w:val="0"/>
              <w:pBdr>
                <w:top w:val="nil"/>
                <w:left w:val="nil"/>
                <w:bottom w:val="nil"/>
                <w:right w:val="nil"/>
                <w:between w:val="nil"/>
              </w:pBdr>
              <w:spacing w:line="276" w:lineRule="auto"/>
              <w:rPr>
                <w:sz w:val="20"/>
                <w:szCs w:val="20"/>
                <w:lang w:val="kk-KZ"/>
              </w:rPr>
            </w:pPr>
          </w:p>
        </w:tc>
        <w:tc>
          <w:tcPr>
            <w:tcW w:w="3685" w:type="dxa"/>
            <w:gridSpan w:val="6"/>
          </w:tcPr>
          <w:p w14:paraId="7D795360" w14:textId="77777777" w:rsidR="00283CF1" w:rsidRPr="0050255D" w:rsidRDefault="00283CF1" w:rsidP="005D71EF">
            <w:pPr>
              <w:jc w:val="both"/>
              <w:rPr>
                <w:sz w:val="20"/>
                <w:szCs w:val="20"/>
              </w:rPr>
            </w:pPr>
            <w:r w:rsidRPr="0050255D">
              <w:rPr>
                <w:sz w:val="20"/>
                <w:szCs w:val="20"/>
                <w:lang w:val="kk-KZ"/>
              </w:rPr>
              <w:t>ОН-</w:t>
            </w:r>
            <w:r w:rsidRPr="0050255D">
              <w:rPr>
                <w:sz w:val="20"/>
                <w:szCs w:val="20"/>
              </w:rPr>
              <w:t xml:space="preserve">5. </w:t>
            </w:r>
            <w:r w:rsidRPr="0050255D">
              <w:rPr>
                <w:rStyle w:val="y2iqfc"/>
                <w:sz w:val="20"/>
                <w:szCs w:val="20"/>
                <w:lang w:val="kk-KZ"/>
              </w:rPr>
              <w:t xml:space="preserve">Популяция аралық әрекеттесуді </w:t>
            </w:r>
            <w:r w:rsidRPr="0050255D">
              <w:rPr>
                <w:sz w:val="20"/>
                <w:szCs w:val="20"/>
                <w:lang w:val="kk-KZ"/>
              </w:rPr>
              <w:t>сипаттау</w:t>
            </w:r>
            <w:r w:rsidRPr="0050255D">
              <w:rPr>
                <w:rStyle w:val="y2iqfc"/>
                <w:sz w:val="20"/>
                <w:szCs w:val="20"/>
                <w:lang w:val="kk-KZ"/>
              </w:rPr>
              <w:t>.</w:t>
            </w:r>
          </w:p>
        </w:tc>
        <w:tc>
          <w:tcPr>
            <w:tcW w:w="4394" w:type="dxa"/>
            <w:gridSpan w:val="5"/>
          </w:tcPr>
          <w:p w14:paraId="32807459" w14:textId="77777777" w:rsidR="00283CF1" w:rsidRPr="0050255D" w:rsidRDefault="00283CF1" w:rsidP="005D71EF">
            <w:pPr>
              <w:jc w:val="both"/>
              <w:rPr>
                <w:sz w:val="20"/>
                <w:szCs w:val="20"/>
                <w:lang w:val="kk-KZ"/>
              </w:rPr>
            </w:pPr>
            <w:r w:rsidRPr="0050255D">
              <w:rPr>
                <w:sz w:val="20"/>
                <w:szCs w:val="20"/>
                <w:lang w:val="kk-KZ"/>
              </w:rPr>
              <w:t>Білім алушы «істей алады»:</w:t>
            </w:r>
          </w:p>
          <w:p w14:paraId="04FC5885" w14:textId="161EAA9A" w:rsidR="00283CF1" w:rsidRPr="009A67F8" w:rsidRDefault="00283CF1" w:rsidP="005D71EF">
            <w:pPr>
              <w:jc w:val="both"/>
              <w:rPr>
                <w:rStyle w:val="y2iqfc"/>
                <w:sz w:val="20"/>
                <w:szCs w:val="20"/>
                <w:lang w:val="kk-KZ"/>
              </w:rPr>
            </w:pPr>
            <w:r w:rsidRPr="0050255D">
              <w:rPr>
                <w:rStyle w:val="y2iqfc"/>
                <w:sz w:val="20"/>
                <w:szCs w:val="20"/>
                <w:lang w:val="kk-KZ"/>
              </w:rPr>
              <w:t xml:space="preserve">5.1 </w:t>
            </w:r>
            <w:r w:rsidRPr="009A67F8">
              <w:rPr>
                <w:rStyle w:val="y2iqfc"/>
                <w:sz w:val="20"/>
                <w:szCs w:val="20"/>
                <w:lang w:val="kk-KZ"/>
              </w:rPr>
              <w:t>Популяциялардың өзара әрекеттесуінің төрт формасы</w:t>
            </w:r>
            <w:r w:rsidR="004137C7" w:rsidRPr="009A67F8">
              <w:rPr>
                <w:rStyle w:val="y2iqfc"/>
                <w:sz w:val="20"/>
                <w:szCs w:val="20"/>
                <w:lang w:val="kk-KZ"/>
              </w:rPr>
              <w:t>н салыстырады</w:t>
            </w:r>
            <w:r w:rsidRPr="009A67F8">
              <w:rPr>
                <w:rStyle w:val="y2iqfc"/>
                <w:sz w:val="20"/>
                <w:szCs w:val="20"/>
                <w:lang w:val="kk-KZ"/>
              </w:rPr>
              <w:t>;</w:t>
            </w:r>
          </w:p>
          <w:p w14:paraId="5FDCA627" w14:textId="11650EEF" w:rsidR="00283CF1" w:rsidRPr="004137C7" w:rsidRDefault="00283CF1" w:rsidP="005D71EF">
            <w:pPr>
              <w:jc w:val="both"/>
              <w:rPr>
                <w:sz w:val="20"/>
                <w:szCs w:val="20"/>
                <w:lang w:val="kk-KZ"/>
              </w:rPr>
            </w:pPr>
            <w:r w:rsidRPr="009A67F8">
              <w:rPr>
                <w:rStyle w:val="y2iqfc"/>
                <w:sz w:val="20"/>
                <w:szCs w:val="20"/>
                <w:lang w:val="kk-KZ"/>
              </w:rPr>
              <w:t>5.2 Гаузенің бәсекелестіктен шығару принципі</w:t>
            </w:r>
            <w:r w:rsidR="004137C7" w:rsidRPr="009A67F8">
              <w:rPr>
                <w:rStyle w:val="y2iqfc"/>
                <w:sz w:val="20"/>
                <w:szCs w:val="20"/>
                <w:lang w:val="kk-KZ"/>
              </w:rPr>
              <w:t>н тұжырымдайды</w:t>
            </w:r>
            <w:r w:rsidRPr="009A67F8">
              <w:rPr>
                <w:rStyle w:val="y2iqfc"/>
                <w:sz w:val="20"/>
                <w:szCs w:val="20"/>
                <w:lang w:val="kk-KZ"/>
              </w:rPr>
              <w:t>;</w:t>
            </w:r>
          </w:p>
        </w:tc>
      </w:tr>
      <w:tr w:rsidR="00283CF1" w:rsidRPr="0050255D" w14:paraId="11D95A51" w14:textId="77777777" w:rsidTr="005D71EF">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B6C38" w14:textId="77777777" w:rsidR="00283CF1" w:rsidRPr="0050255D" w:rsidRDefault="00283CF1" w:rsidP="005D71EF">
            <w:pPr>
              <w:rPr>
                <w:b/>
                <w:sz w:val="20"/>
                <w:szCs w:val="20"/>
              </w:rPr>
            </w:pPr>
            <w:proofErr w:type="spellStart"/>
            <w:r w:rsidRPr="0050255D">
              <w:rPr>
                <w:b/>
                <w:sz w:val="20"/>
                <w:szCs w:val="20"/>
              </w:rPr>
              <w:t>Пререквизи</w:t>
            </w:r>
            <w:proofErr w:type="spellEnd"/>
            <w:r w:rsidRPr="0050255D">
              <w:rPr>
                <w:b/>
                <w:sz w:val="20"/>
                <w:szCs w:val="20"/>
                <w:lang w:val="kk-KZ"/>
              </w:rPr>
              <w:t>ттер</w:t>
            </w:r>
            <w:r w:rsidRPr="0050255D">
              <w:rPr>
                <w:b/>
                <w:sz w:val="20"/>
                <w:szCs w:val="20"/>
              </w:rPr>
              <w:t xml:space="preserve"> </w:t>
            </w:r>
          </w:p>
        </w:tc>
        <w:tc>
          <w:tcPr>
            <w:tcW w:w="8079" w:type="dxa"/>
            <w:gridSpan w:val="11"/>
            <w:tcBorders>
              <w:top w:val="single" w:sz="4" w:space="0" w:color="000000" w:themeColor="text1"/>
              <w:left w:val="single" w:sz="4" w:space="0" w:color="000000" w:themeColor="text1"/>
              <w:right w:val="single" w:sz="4" w:space="0" w:color="000000" w:themeColor="text1"/>
            </w:tcBorders>
          </w:tcPr>
          <w:p w14:paraId="74238605" w14:textId="77777777" w:rsidR="00283CF1" w:rsidRPr="0050255D" w:rsidRDefault="00283CF1" w:rsidP="005D71EF">
            <w:pPr>
              <w:rPr>
                <w:b/>
                <w:sz w:val="20"/>
                <w:szCs w:val="20"/>
              </w:rPr>
            </w:pPr>
            <w:r w:rsidRPr="0050255D">
              <w:rPr>
                <w:rStyle w:val="y2iqfc"/>
                <w:sz w:val="20"/>
                <w:szCs w:val="20"/>
                <w:lang w:val="kk-KZ"/>
              </w:rPr>
              <w:t>«Жалпы биология», «Жалпы экология», «Этология негіздері», «Организмдер және қоршаған орта»</w:t>
            </w:r>
          </w:p>
        </w:tc>
      </w:tr>
      <w:tr w:rsidR="00283CF1" w:rsidRPr="00E52785" w14:paraId="1418E460" w14:textId="77777777" w:rsidTr="005D71EF">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A8980" w14:textId="77777777" w:rsidR="00283CF1" w:rsidRPr="0050255D" w:rsidRDefault="00283CF1" w:rsidP="005D71EF">
            <w:pPr>
              <w:rPr>
                <w:b/>
                <w:sz w:val="20"/>
                <w:szCs w:val="20"/>
                <w:lang w:val="kk-KZ"/>
              </w:rPr>
            </w:pPr>
            <w:proofErr w:type="spellStart"/>
            <w:r w:rsidRPr="0050255D">
              <w:rPr>
                <w:b/>
                <w:sz w:val="20"/>
                <w:szCs w:val="20"/>
              </w:rPr>
              <w:t>Постреквизит</w:t>
            </w:r>
            <w:proofErr w:type="spellEnd"/>
            <w:r w:rsidRPr="0050255D">
              <w:rPr>
                <w:b/>
                <w:sz w:val="20"/>
                <w:szCs w:val="20"/>
                <w:lang w:val="kk-KZ"/>
              </w:rPr>
              <w:t>тер</w:t>
            </w:r>
          </w:p>
        </w:tc>
        <w:tc>
          <w:tcPr>
            <w:tcW w:w="8079" w:type="dxa"/>
            <w:gridSpan w:val="11"/>
            <w:tcBorders>
              <w:left w:val="single" w:sz="4" w:space="0" w:color="000000" w:themeColor="text1"/>
              <w:bottom w:val="single" w:sz="4" w:space="0" w:color="000000" w:themeColor="text1"/>
              <w:right w:val="single" w:sz="4" w:space="0" w:color="000000" w:themeColor="text1"/>
            </w:tcBorders>
          </w:tcPr>
          <w:p w14:paraId="4429D68E" w14:textId="77777777" w:rsidR="00283CF1" w:rsidRPr="0050255D" w:rsidRDefault="00283CF1" w:rsidP="005D71EF">
            <w:pPr>
              <w:rPr>
                <w:sz w:val="20"/>
                <w:szCs w:val="20"/>
                <w:lang w:val="kk-KZ"/>
              </w:rPr>
            </w:pPr>
            <w:r w:rsidRPr="0050255D">
              <w:rPr>
                <w:rStyle w:val="y2iqfc"/>
                <w:sz w:val="20"/>
                <w:szCs w:val="20"/>
                <w:lang w:val="kk-KZ"/>
              </w:rPr>
              <w:t>«Биологияны оқыту әдістемесі», диссертациялық жұмысты орындау үшін</w:t>
            </w:r>
          </w:p>
        </w:tc>
      </w:tr>
      <w:tr w:rsidR="00283CF1" w:rsidRPr="0050255D" w14:paraId="1B32FDB0" w14:textId="77777777" w:rsidTr="005D71E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E1BD" w14:textId="77777777" w:rsidR="00283CF1" w:rsidRPr="0050255D" w:rsidRDefault="00283CF1" w:rsidP="005D71EF">
            <w:pPr>
              <w:pBdr>
                <w:top w:val="nil"/>
                <w:left w:val="nil"/>
                <w:bottom w:val="nil"/>
                <w:right w:val="nil"/>
                <w:between w:val="nil"/>
              </w:pBdr>
              <w:rPr>
                <w:bCs/>
                <w:color w:val="FF0000"/>
                <w:sz w:val="20"/>
                <w:szCs w:val="20"/>
                <w:shd w:val="clear" w:color="auto" w:fill="FFFFFF"/>
                <w:lang w:val="kk-KZ"/>
              </w:rPr>
            </w:pPr>
            <w:r w:rsidRPr="0050255D">
              <w:rPr>
                <w:b/>
                <w:sz w:val="20"/>
                <w:szCs w:val="20"/>
                <w:lang w:val="kk-KZ"/>
              </w:rPr>
              <w:t xml:space="preserve">Оқу </w:t>
            </w:r>
            <w:r w:rsidRPr="0050255D">
              <w:rPr>
                <w:b/>
                <w:sz w:val="20"/>
                <w:szCs w:val="20"/>
              </w:rPr>
              <w:t>ресурс</w:t>
            </w:r>
            <w:r w:rsidRPr="0050255D">
              <w:rPr>
                <w:b/>
                <w:sz w:val="20"/>
                <w:szCs w:val="20"/>
                <w:lang w:val="kk-KZ"/>
              </w:rPr>
              <w:t>тары</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9BF3D" w14:textId="77777777" w:rsidR="00283CF1" w:rsidRPr="0050255D" w:rsidRDefault="00283CF1" w:rsidP="005D71EF">
            <w:pPr>
              <w:rPr>
                <w:sz w:val="20"/>
                <w:szCs w:val="20"/>
                <w:lang w:val="kk-KZ"/>
              </w:rPr>
            </w:pPr>
            <w:bookmarkStart w:id="4" w:name="_Hlk145688440"/>
            <w:r w:rsidRPr="0050255D">
              <w:rPr>
                <w:b/>
                <w:bCs/>
                <w:color w:val="000000"/>
                <w:sz w:val="20"/>
                <w:szCs w:val="20"/>
                <w:lang w:val="kk-KZ"/>
              </w:rPr>
              <w:t xml:space="preserve">Әдебиет: </w:t>
            </w:r>
            <w:r w:rsidRPr="0050255D">
              <w:rPr>
                <w:color w:val="000000"/>
                <w:sz w:val="20"/>
                <w:szCs w:val="20"/>
                <w:lang w:val="kk-KZ"/>
              </w:rPr>
              <w:t>негізгі</w:t>
            </w:r>
            <w:r w:rsidRPr="0050255D">
              <w:rPr>
                <w:color w:val="000000" w:themeColor="text1"/>
                <w:sz w:val="20"/>
                <w:szCs w:val="20"/>
                <w:lang w:val="kk-KZ"/>
              </w:rPr>
              <w:t>, қосымша.</w:t>
            </w:r>
            <w:r w:rsidRPr="0050255D">
              <w:rPr>
                <w:sz w:val="20"/>
                <w:szCs w:val="20"/>
                <w:lang w:val="kk-KZ"/>
              </w:rPr>
              <w:t xml:space="preserve"> </w:t>
            </w:r>
          </w:p>
          <w:p w14:paraId="45BA6E1D" w14:textId="77777777" w:rsidR="00283CF1" w:rsidRPr="0050255D" w:rsidRDefault="00283CF1" w:rsidP="005D71EF">
            <w:pPr>
              <w:jc w:val="both"/>
              <w:rPr>
                <w:b/>
                <w:sz w:val="20"/>
                <w:szCs w:val="20"/>
                <w:shd w:val="clear" w:color="auto" w:fill="FFFFFF"/>
                <w:lang w:val="kk-KZ"/>
              </w:rPr>
            </w:pPr>
            <w:r w:rsidRPr="0050255D">
              <w:rPr>
                <w:b/>
                <w:sz w:val="20"/>
                <w:szCs w:val="20"/>
                <w:shd w:val="clear" w:color="auto" w:fill="FFFFFF"/>
                <w:lang w:val="kk-KZ"/>
              </w:rPr>
              <w:t>Оқу әдебиеттері:</w:t>
            </w:r>
          </w:p>
          <w:p w14:paraId="1C1F180B" w14:textId="77777777" w:rsidR="00283CF1" w:rsidRPr="0050255D" w:rsidRDefault="00283CF1" w:rsidP="005D71EF">
            <w:pPr>
              <w:rPr>
                <w:sz w:val="20"/>
                <w:szCs w:val="20"/>
              </w:rPr>
            </w:pPr>
            <w:r w:rsidRPr="0050255D">
              <w:rPr>
                <w:sz w:val="20"/>
                <w:szCs w:val="20"/>
                <w:shd w:val="clear" w:color="auto" w:fill="FFFFFF"/>
              </w:rPr>
              <w:t xml:space="preserve">1. </w:t>
            </w:r>
            <w:r w:rsidRPr="0050255D">
              <w:rPr>
                <w:sz w:val="20"/>
                <w:szCs w:val="20"/>
              </w:rPr>
              <w:t>Романов М. В., Чусов А. Н., Щур А. В., Казачёнок Н. Н.; Основы общей и прикладной экологии: учебное пособие /  Санкт-Петербургский политехнический университет Петра Великого, Инженерно-строительный институт, Высшая школа гидротехнического и энергетического строительства. — Санкт-Петербург: ПОЛИТЕХ-ПРЕСС, 2022 (2023). — 1 файл (14,7 Мб). — Загл. с титул. экрана. — Электронная копия печатной публикации. — Доступ по паролю из сети Интернет (чтение, печать). — &lt;URL:</w:t>
            </w:r>
            <w:hyperlink r:id="rId11" w:history="1">
              <w:r w:rsidRPr="0050255D">
                <w:rPr>
                  <w:rStyle w:val="af9"/>
                  <w:sz w:val="20"/>
                  <w:szCs w:val="20"/>
                </w:rPr>
                <w:t>http://elib.spbstu.ru/dl/2/i23-20.pdf</w:t>
              </w:r>
            </w:hyperlink>
            <w:r w:rsidRPr="0050255D">
              <w:rPr>
                <w:sz w:val="20"/>
                <w:szCs w:val="20"/>
              </w:rPr>
              <w:t>&gt;. — DOI </w:t>
            </w:r>
            <w:hyperlink r:id="rId12" w:history="1">
              <w:r w:rsidRPr="0050255D">
                <w:rPr>
                  <w:rStyle w:val="af9"/>
                  <w:sz w:val="20"/>
                  <w:szCs w:val="20"/>
                </w:rPr>
                <w:t>10.18720/SPBPU/2/i23-20</w:t>
              </w:r>
            </w:hyperlink>
            <w:r w:rsidRPr="0050255D">
              <w:rPr>
                <w:sz w:val="20"/>
                <w:szCs w:val="20"/>
              </w:rPr>
              <w:t>. — Текст: электронный</w:t>
            </w:r>
          </w:p>
          <w:p w14:paraId="6FEA18BD" w14:textId="77777777" w:rsidR="00283CF1" w:rsidRPr="0050255D" w:rsidRDefault="00283CF1" w:rsidP="005D71EF">
            <w:pPr>
              <w:rPr>
                <w:sz w:val="20"/>
                <w:szCs w:val="20"/>
              </w:rPr>
            </w:pPr>
            <w:r w:rsidRPr="0050255D">
              <w:rPr>
                <w:sz w:val="20"/>
                <w:szCs w:val="20"/>
                <w:shd w:val="clear" w:color="auto" w:fill="FFFFFF"/>
              </w:rPr>
              <w:t xml:space="preserve">2. </w:t>
            </w:r>
            <w:r w:rsidRPr="0050255D">
              <w:rPr>
                <w:sz w:val="20"/>
                <w:szCs w:val="20"/>
              </w:rPr>
              <w:t>Петряков В. В. Экология популяций и сообществ. Методические указания для практических занятий, -Кинель: РИО Самарского ГАУ 2019. – 27 с. Copyright ОАО «ЦКБ «БИБКОМ» &amp; ООО «Aгентство Kнига-Cервис». УДК 577.4 (07) ББК 40.08 Р П30</w:t>
            </w:r>
          </w:p>
          <w:p w14:paraId="02C3F417" w14:textId="77777777" w:rsidR="00283CF1" w:rsidRPr="0050255D" w:rsidRDefault="00283CF1" w:rsidP="005D71EF">
            <w:pPr>
              <w:rPr>
                <w:sz w:val="20"/>
                <w:szCs w:val="20"/>
              </w:rPr>
            </w:pPr>
            <w:r w:rsidRPr="0050255D">
              <w:rPr>
                <w:sz w:val="20"/>
                <w:szCs w:val="20"/>
              </w:rPr>
              <w:t xml:space="preserve">3. Мельник Н. Б. Экология : учебное пособие / Министерство науки и высшего образования Российской Федерации, Уральский федеральный университет. – Екатеринбург : Изд-во Урал. ун-та, 2020. – 264 с. : ил. – </w:t>
            </w:r>
            <w:proofErr w:type="spellStart"/>
            <w:r w:rsidRPr="0050255D">
              <w:rPr>
                <w:sz w:val="20"/>
                <w:szCs w:val="20"/>
              </w:rPr>
              <w:t>Библиогр</w:t>
            </w:r>
            <w:proofErr w:type="spellEnd"/>
            <w:r w:rsidRPr="0050255D">
              <w:rPr>
                <w:sz w:val="20"/>
                <w:szCs w:val="20"/>
              </w:rPr>
              <w:t xml:space="preserve">. : с. 262–263. – ISBN 978-5-7996-3017-1. </w:t>
            </w:r>
          </w:p>
          <w:p w14:paraId="3277B959" w14:textId="77777777" w:rsidR="00283CF1" w:rsidRPr="0050255D" w:rsidRDefault="00283CF1" w:rsidP="005D71EF">
            <w:pPr>
              <w:contextualSpacing/>
              <w:rPr>
                <w:sz w:val="20"/>
                <w:szCs w:val="20"/>
              </w:rPr>
            </w:pPr>
            <w:r w:rsidRPr="0050255D">
              <w:rPr>
                <w:sz w:val="20"/>
                <w:szCs w:val="20"/>
              </w:rPr>
              <w:t>4. Левых А.Ю., Губанова Л.В. Популяционная экология: учебное пособие /– Ишим: Изд-во ИПИ им. П.П. Ершова, ФГАОУ ВО «ТюмГУ», 2016. – 276 с.</w:t>
            </w:r>
          </w:p>
          <w:p w14:paraId="360E5E81" w14:textId="77777777" w:rsidR="00283CF1" w:rsidRPr="0050255D" w:rsidRDefault="00283CF1" w:rsidP="005D71EF">
            <w:pPr>
              <w:contextualSpacing/>
              <w:rPr>
                <w:sz w:val="20"/>
                <w:szCs w:val="20"/>
              </w:rPr>
            </w:pPr>
            <w:r w:rsidRPr="0050255D">
              <w:rPr>
                <w:sz w:val="20"/>
                <w:szCs w:val="20"/>
              </w:rPr>
              <w:t xml:space="preserve">5. </w:t>
            </w:r>
            <w:r w:rsidRPr="0050255D">
              <w:rPr>
                <w:bCs/>
                <w:sz w:val="20"/>
                <w:szCs w:val="20"/>
                <w:shd w:val="clear" w:color="auto" w:fill="FFFFFF"/>
              </w:rPr>
              <w:t>Шилов, И. А. Экология: учебник для студентов биологических и медицинских специальностей вузов / И. А. Шилов. - Изд.6-е, стер. - Москва: Высшая школа, 2009. - 512 с.</w:t>
            </w:r>
          </w:p>
          <w:p w14:paraId="604C5D2B" w14:textId="77777777" w:rsidR="00283CF1" w:rsidRPr="0050255D" w:rsidRDefault="00283CF1" w:rsidP="005D71EF">
            <w:pPr>
              <w:rPr>
                <w:sz w:val="20"/>
                <w:szCs w:val="20"/>
              </w:rPr>
            </w:pPr>
            <w:r w:rsidRPr="0050255D">
              <w:rPr>
                <w:sz w:val="20"/>
                <w:szCs w:val="20"/>
              </w:rPr>
              <w:t xml:space="preserve">6. Панин В.Ф., Сечин А.И., Федосова В.Д. Экология: </w:t>
            </w:r>
            <w:proofErr w:type="spellStart"/>
            <w:r w:rsidRPr="0050255D">
              <w:rPr>
                <w:sz w:val="20"/>
                <w:szCs w:val="20"/>
              </w:rPr>
              <w:t>Общеэкологическая</w:t>
            </w:r>
            <w:proofErr w:type="spellEnd"/>
            <w:r w:rsidRPr="0050255D">
              <w:rPr>
                <w:sz w:val="20"/>
                <w:szCs w:val="20"/>
              </w:rPr>
              <w:t xml:space="preserve"> концепция биосферы и экономические рычаги преодоления Глобального экологического кризиса; обзор современных принципов и методов защиты биосферы: Учебник для вузов. Под ред. </w:t>
            </w:r>
            <w:proofErr w:type="spellStart"/>
            <w:r w:rsidRPr="0050255D">
              <w:rPr>
                <w:sz w:val="20"/>
                <w:szCs w:val="20"/>
              </w:rPr>
              <w:t>В.Ф.Панина</w:t>
            </w:r>
            <w:proofErr w:type="spellEnd"/>
            <w:r w:rsidRPr="0050255D">
              <w:rPr>
                <w:sz w:val="20"/>
                <w:szCs w:val="20"/>
              </w:rPr>
              <w:t>. – Томский политехнический университет. – Томск: Изд-во Томского политехнического университета, 2014. – 327 с</w:t>
            </w:r>
          </w:p>
          <w:p w14:paraId="6C9F2072" w14:textId="77777777" w:rsidR="00283CF1" w:rsidRPr="0050255D" w:rsidRDefault="00283CF1" w:rsidP="005D71EF">
            <w:pPr>
              <w:jc w:val="both"/>
              <w:rPr>
                <w:b/>
                <w:bCs/>
                <w:color w:val="000000" w:themeColor="text1"/>
                <w:sz w:val="20"/>
                <w:szCs w:val="20"/>
                <w:lang w:val="kk-KZ"/>
              </w:rPr>
            </w:pPr>
            <w:r w:rsidRPr="0050255D">
              <w:rPr>
                <w:b/>
                <w:bCs/>
                <w:color w:val="000000" w:themeColor="text1"/>
                <w:sz w:val="20"/>
                <w:szCs w:val="20"/>
                <w:lang w:val="kk-KZ"/>
              </w:rPr>
              <w:t>Зерттеушілік инфрақұрылымы</w:t>
            </w:r>
          </w:p>
          <w:p w14:paraId="2FACAFD9" w14:textId="77777777" w:rsidR="00283CF1" w:rsidRPr="0050255D" w:rsidRDefault="00283CF1" w:rsidP="005D71EF">
            <w:pPr>
              <w:jc w:val="both"/>
              <w:rPr>
                <w:color w:val="000000" w:themeColor="text1"/>
                <w:sz w:val="20"/>
                <w:szCs w:val="20"/>
                <w:lang w:val="kk-KZ"/>
              </w:rPr>
            </w:pPr>
            <w:r w:rsidRPr="0050255D">
              <w:rPr>
                <w:color w:val="000000" w:themeColor="text1"/>
                <w:sz w:val="20"/>
                <w:szCs w:val="20"/>
                <w:lang w:val="kk-KZ"/>
              </w:rPr>
              <w:t>1. Лаборатория № 9.  ГУК № 6.</w:t>
            </w:r>
          </w:p>
          <w:p w14:paraId="0EE2EA2E" w14:textId="77777777" w:rsidR="00283CF1" w:rsidRPr="0050255D" w:rsidRDefault="00283CF1" w:rsidP="005D71EF">
            <w:pPr>
              <w:jc w:val="both"/>
              <w:rPr>
                <w:b/>
                <w:bCs/>
                <w:color w:val="000000" w:themeColor="text1"/>
                <w:sz w:val="20"/>
                <w:szCs w:val="20"/>
                <w:lang w:val="kk-KZ"/>
              </w:rPr>
            </w:pPr>
            <w:r w:rsidRPr="0050255D">
              <w:rPr>
                <w:b/>
                <w:bCs/>
                <w:color w:val="000000" w:themeColor="text1"/>
                <w:sz w:val="20"/>
                <w:szCs w:val="20"/>
                <w:lang w:val="kk-KZ"/>
              </w:rPr>
              <w:t xml:space="preserve">Мәліметтердің кәсіби ғылыми базасы </w:t>
            </w:r>
          </w:p>
          <w:p w14:paraId="323EB217" w14:textId="77777777" w:rsidR="00283CF1" w:rsidRPr="0050255D" w:rsidRDefault="00283CF1" w:rsidP="005D71EF">
            <w:pPr>
              <w:jc w:val="both"/>
              <w:rPr>
                <w:b/>
                <w:bCs/>
                <w:color w:val="000000" w:themeColor="text1"/>
                <w:sz w:val="20"/>
                <w:szCs w:val="20"/>
                <w:lang w:val="kk-KZ"/>
              </w:rPr>
            </w:pPr>
            <w:r w:rsidRPr="0050255D">
              <w:rPr>
                <w:color w:val="000000" w:themeColor="text1"/>
                <w:sz w:val="20"/>
                <w:szCs w:val="20"/>
                <w:lang w:val="kk-KZ"/>
              </w:rPr>
              <w:t>ҒЗИ «Экология мәселелері»</w:t>
            </w:r>
          </w:p>
          <w:p w14:paraId="2A42EBDB" w14:textId="77777777" w:rsidR="00283CF1" w:rsidRPr="0050255D" w:rsidRDefault="00283CF1" w:rsidP="005D71EF">
            <w:pPr>
              <w:pBdr>
                <w:top w:val="nil"/>
                <w:left w:val="nil"/>
                <w:bottom w:val="nil"/>
                <w:right w:val="nil"/>
                <w:between w:val="nil"/>
              </w:pBdr>
              <w:rPr>
                <w:color w:val="FF0000"/>
                <w:sz w:val="20"/>
                <w:szCs w:val="20"/>
              </w:rPr>
            </w:pPr>
            <w:r w:rsidRPr="0050255D">
              <w:rPr>
                <w:b/>
                <w:bCs/>
                <w:color w:val="000000"/>
                <w:sz w:val="20"/>
                <w:szCs w:val="20"/>
              </w:rPr>
              <w:t>Интернет-ресурс</w:t>
            </w:r>
            <w:r w:rsidRPr="0050255D">
              <w:rPr>
                <w:b/>
                <w:bCs/>
                <w:color w:val="000000"/>
                <w:sz w:val="20"/>
                <w:szCs w:val="20"/>
                <w:lang w:val="kk-KZ"/>
              </w:rPr>
              <w:t>тар</w:t>
            </w:r>
            <w:r w:rsidRPr="0050255D">
              <w:rPr>
                <w:b/>
                <w:bCs/>
                <w:color w:val="000000"/>
                <w:sz w:val="20"/>
                <w:szCs w:val="20"/>
              </w:rPr>
              <w:t xml:space="preserve"> </w:t>
            </w:r>
          </w:p>
          <w:p w14:paraId="645EFFAE" w14:textId="77777777" w:rsidR="00283CF1" w:rsidRPr="0050255D" w:rsidRDefault="00283CF1" w:rsidP="005D71EF">
            <w:pPr>
              <w:pStyle w:val="aff0"/>
              <w:widowControl w:val="0"/>
              <w:spacing w:before="0" w:beforeAutospacing="0" w:after="0" w:afterAutospacing="0"/>
              <w:contextualSpacing/>
              <w:jc w:val="both"/>
              <w:rPr>
                <w:iCs/>
                <w:sz w:val="20"/>
                <w:szCs w:val="20"/>
              </w:rPr>
            </w:pPr>
            <w:r w:rsidRPr="0050255D">
              <w:rPr>
                <w:sz w:val="20"/>
                <w:szCs w:val="20"/>
              </w:rPr>
              <w:t xml:space="preserve">1. </w:t>
            </w:r>
            <w:hyperlink r:id="rId13" w:history="1">
              <w:r w:rsidRPr="0050255D">
                <w:rPr>
                  <w:rStyle w:val="af9"/>
                  <w:iCs/>
                  <w:sz w:val="20"/>
                  <w:szCs w:val="20"/>
                </w:rPr>
                <w:t>http://library.petrsu.ru/collections/bd.shtm</w:t>
              </w:r>
              <w:r w:rsidRPr="0050255D">
                <w:rPr>
                  <w:rStyle w:val="af9"/>
                  <w:iCs/>
                  <w:sz w:val="20"/>
                  <w:szCs w:val="20"/>
                  <w:lang w:val="en-US"/>
                </w:rPr>
                <w:t>l</w:t>
              </w:r>
            </w:hyperlink>
            <w:r w:rsidRPr="0050255D">
              <w:rPr>
                <w:iCs/>
                <w:sz w:val="20"/>
                <w:szCs w:val="20"/>
              </w:rPr>
              <w:t>.</w:t>
            </w:r>
          </w:p>
          <w:p w14:paraId="2B83AF39" w14:textId="77777777" w:rsidR="00283CF1" w:rsidRPr="0050255D" w:rsidRDefault="00283CF1" w:rsidP="005D71EF">
            <w:pPr>
              <w:pStyle w:val="aff0"/>
              <w:widowControl w:val="0"/>
              <w:spacing w:before="0" w:beforeAutospacing="0" w:after="0" w:afterAutospacing="0"/>
              <w:contextualSpacing/>
              <w:jc w:val="both"/>
              <w:rPr>
                <w:sz w:val="20"/>
                <w:szCs w:val="20"/>
              </w:rPr>
            </w:pPr>
            <w:r w:rsidRPr="0050255D">
              <w:rPr>
                <w:sz w:val="20"/>
                <w:szCs w:val="20"/>
              </w:rPr>
              <w:t xml:space="preserve">2. </w:t>
            </w:r>
            <w:hyperlink r:id="rId14" w:history="1">
              <w:r w:rsidRPr="0050255D">
                <w:rPr>
                  <w:rStyle w:val="af9"/>
                  <w:sz w:val="20"/>
                  <w:szCs w:val="20"/>
                </w:rPr>
                <w:t>http://www.yandex.ru</w:t>
              </w:r>
            </w:hyperlink>
          </w:p>
          <w:p w14:paraId="75E5DE98" w14:textId="77777777" w:rsidR="00283CF1" w:rsidRPr="0050255D" w:rsidRDefault="00283CF1" w:rsidP="005D71EF">
            <w:pPr>
              <w:pStyle w:val="aff0"/>
              <w:widowControl w:val="0"/>
              <w:spacing w:before="0" w:beforeAutospacing="0" w:after="0" w:afterAutospacing="0"/>
              <w:contextualSpacing/>
              <w:jc w:val="both"/>
              <w:rPr>
                <w:sz w:val="20"/>
                <w:szCs w:val="20"/>
              </w:rPr>
            </w:pPr>
            <w:r w:rsidRPr="0050255D">
              <w:rPr>
                <w:sz w:val="20"/>
                <w:szCs w:val="20"/>
              </w:rPr>
              <w:t xml:space="preserve">3. </w:t>
            </w:r>
            <w:hyperlink r:id="rId15" w:history="1">
              <w:r w:rsidRPr="0050255D">
                <w:rPr>
                  <w:rStyle w:val="af9"/>
                  <w:sz w:val="20"/>
                  <w:szCs w:val="20"/>
                </w:rPr>
                <w:t>http://geografiya.biz/karta/php</w:t>
              </w:r>
            </w:hyperlink>
          </w:p>
          <w:p w14:paraId="0E99529A" w14:textId="77777777" w:rsidR="00283CF1" w:rsidRPr="0050255D" w:rsidRDefault="00283CF1" w:rsidP="005D71EF">
            <w:pPr>
              <w:pStyle w:val="aff0"/>
              <w:widowControl w:val="0"/>
              <w:spacing w:before="0" w:beforeAutospacing="0" w:after="0" w:afterAutospacing="0"/>
              <w:contextualSpacing/>
              <w:jc w:val="both"/>
              <w:rPr>
                <w:iCs/>
                <w:sz w:val="20"/>
                <w:szCs w:val="20"/>
                <w:lang w:val="en-US"/>
              </w:rPr>
            </w:pPr>
            <w:r w:rsidRPr="0050255D">
              <w:rPr>
                <w:sz w:val="20"/>
                <w:szCs w:val="20"/>
                <w:lang w:val="en-US"/>
              </w:rPr>
              <w:t xml:space="preserve">4. Scopus: </w:t>
            </w:r>
            <w:hyperlink r:id="rId16" w:history="1">
              <w:r w:rsidRPr="0050255D">
                <w:rPr>
                  <w:rStyle w:val="af9"/>
                  <w:sz w:val="20"/>
                  <w:szCs w:val="20"/>
                  <w:lang w:val="en-US"/>
                </w:rPr>
                <w:t>http://www.scopus.com</w:t>
              </w:r>
            </w:hyperlink>
          </w:p>
          <w:p w14:paraId="2B028848" w14:textId="77777777" w:rsidR="00283CF1" w:rsidRPr="0050255D" w:rsidRDefault="00283CF1" w:rsidP="005D71EF">
            <w:pPr>
              <w:rPr>
                <w:color w:val="000000"/>
                <w:sz w:val="20"/>
                <w:szCs w:val="20"/>
                <w:lang w:val="kk-KZ"/>
              </w:rPr>
            </w:pPr>
            <w:r w:rsidRPr="0050255D">
              <w:rPr>
                <w:sz w:val="20"/>
                <w:szCs w:val="20"/>
                <w:lang w:val="en-US"/>
              </w:rPr>
              <w:t xml:space="preserve">5. </w:t>
            </w:r>
            <w:hyperlink r:id="rId17" w:history="1">
              <w:r w:rsidRPr="0050255D">
                <w:rPr>
                  <w:rStyle w:val="af9"/>
                  <w:sz w:val="20"/>
                  <w:szCs w:val="20"/>
                  <w:shd w:val="clear" w:color="auto" w:fill="FFFFFF"/>
                  <w:lang w:val="kk-KZ"/>
                </w:rPr>
                <w:t>http://elibrary.kaznu.kz/ru</w:t>
              </w:r>
            </w:hyperlink>
            <w:bookmarkEnd w:id="4"/>
          </w:p>
        </w:tc>
      </w:tr>
      <w:tr w:rsidR="00283CF1" w:rsidRPr="00E52785" w14:paraId="547C35CA" w14:textId="77777777" w:rsidTr="005D71EF">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C39FA" w14:textId="77777777" w:rsidR="00283CF1" w:rsidRPr="0050255D" w:rsidRDefault="00283CF1" w:rsidP="005D71EF">
            <w:pPr>
              <w:rPr>
                <w:b/>
                <w:sz w:val="20"/>
                <w:szCs w:val="20"/>
                <w:lang w:val="kk-KZ"/>
              </w:rPr>
            </w:pPr>
            <w:r w:rsidRPr="0050255D">
              <w:rPr>
                <w:b/>
                <w:sz w:val="20"/>
                <w:szCs w:val="20"/>
                <w:lang w:val="kk-KZ"/>
              </w:rPr>
              <w:lastRenderedPageBreak/>
              <w:t xml:space="preserve">Пәннің </w:t>
            </w:r>
          </w:p>
          <w:p w14:paraId="20C8D8DB" w14:textId="77777777" w:rsidR="00283CF1" w:rsidRPr="0050255D" w:rsidRDefault="00283CF1" w:rsidP="005D71EF">
            <w:pPr>
              <w:rPr>
                <w:b/>
                <w:sz w:val="20"/>
                <w:szCs w:val="20"/>
                <w:lang w:val="kk-KZ"/>
              </w:rPr>
            </w:pPr>
            <w:r w:rsidRPr="0050255D">
              <w:rPr>
                <w:b/>
                <w:sz w:val="20"/>
                <w:szCs w:val="20"/>
                <w:lang w:val="kk-KZ"/>
              </w:rPr>
              <w:t>а</w:t>
            </w:r>
            <w:r w:rsidRPr="0050255D">
              <w:rPr>
                <w:b/>
                <w:sz w:val="20"/>
                <w:szCs w:val="20"/>
              </w:rPr>
              <w:t>ка</w:t>
            </w:r>
            <w:r w:rsidRPr="0050255D">
              <w:rPr>
                <w:b/>
                <w:sz w:val="20"/>
                <w:szCs w:val="20"/>
                <w:lang w:val="kk-KZ"/>
              </w:rPr>
              <w:t xml:space="preserve">демиялық </w:t>
            </w:r>
          </w:p>
          <w:p w14:paraId="54340367" w14:textId="77777777" w:rsidR="00283CF1" w:rsidRPr="0050255D" w:rsidRDefault="00283CF1" w:rsidP="005D71EF">
            <w:pPr>
              <w:rPr>
                <w:b/>
                <w:sz w:val="20"/>
                <w:szCs w:val="20"/>
              </w:rPr>
            </w:pPr>
            <w:r w:rsidRPr="0050255D">
              <w:rPr>
                <w:b/>
                <w:sz w:val="20"/>
                <w:szCs w:val="20"/>
                <w:lang w:val="kk-KZ"/>
              </w:rPr>
              <w:t>саясаты</w:t>
            </w:r>
            <w:r w:rsidRPr="0050255D">
              <w:rPr>
                <w:b/>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368F2" w14:textId="77777777" w:rsidR="00283CF1" w:rsidRPr="0050255D" w:rsidRDefault="00283CF1" w:rsidP="005D71EF">
            <w:pPr>
              <w:jc w:val="both"/>
              <w:rPr>
                <w:sz w:val="20"/>
                <w:szCs w:val="20"/>
              </w:rPr>
            </w:pPr>
            <w:r w:rsidRPr="0050255D">
              <w:rPr>
                <w:sz w:val="20"/>
                <w:szCs w:val="20"/>
              </w:rPr>
              <w:t>П</w:t>
            </w:r>
            <w:r w:rsidRPr="0050255D">
              <w:rPr>
                <w:sz w:val="20"/>
                <w:szCs w:val="20"/>
                <w:lang w:val="kk-KZ"/>
              </w:rPr>
              <w:t xml:space="preserve">әннің </w:t>
            </w:r>
            <w:r w:rsidRPr="0050255D">
              <w:rPr>
                <w:sz w:val="20"/>
                <w:szCs w:val="20"/>
              </w:rPr>
              <w:t>академия</w:t>
            </w:r>
            <w:r w:rsidRPr="0050255D">
              <w:rPr>
                <w:sz w:val="20"/>
                <w:szCs w:val="20"/>
                <w:lang w:val="kk-KZ"/>
              </w:rPr>
              <w:t>лық</w:t>
            </w:r>
            <w:r w:rsidRPr="0050255D">
              <w:rPr>
                <w:sz w:val="20"/>
                <w:szCs w:val="20"/>
              </w:rPr>
              <w:t xml:space="preserve"> сая</w:t>
            </w:r>
            <w:r w:rsidRPr="0050255D">
              <w:rPr>
                <w:sz w:val="20"/>
                <w:szCs w:val="20"/>
                <w:lang w:val="kk-KZ"/>
              </w:rPr>
              <w:t>саты</w:t>
            </w:r>
            <w:r w:rsidRPr="0050255D">
              <w:rPr>
                <w:sz w:val="20"/>
                <w:szCs w:val="20"/>
              </w:rPr>
              <w:t xml:space="preserve"> </w:t>
            </w:r>
            <w:r w:rsidRPr="0050255D">
              <w:rPr>
                <w:sz w:val="20"/>
                <w:szCs w:val="20"/>
                <w:lang w:val="kk-KZ"/>
              </w:rPr>
              <w:t>ә</w:t>
            </w:r>
            <w:r w:rsidRPr="0050255D">
              <w:rPr>
                <w:sz w:val="20"/>
                <w:szCs w:val="20"/>
              </w:rPr>
              <w:t>л-Фараби а</w:t>
            </w:r>
            <w:r w:rsidRPr="0050255D">
              <w:rPr>
                <w:sz w:val="20"/>
                <w:szCs w:val="20"/>
                <w:lang w:val="kk-KZ"/>
              </w:rPr>
              <w:t>тындағы</w:t>
            </w:r>
            <w:r w:rsidRPr="0050255D">
              <w:rPr>
                <w:sz w:val="20"/>
                <w:szCs w:val="20"/>
              </w:rPr>
              <w:t xml:space="preserve"> Қ</w:t>
            </w:r>
            <w:r w:rsidRPr="0050255D">
              <w:rPr>
                <w:sz w:val="20"/>
                <w:szCs w:val="20"/>
                <w:lang w:val="kk-KZ"/>
              </w:rPr>
              <w:t>азҰУ</w:t>
            </w:r>
            <w:r w:rsidRPr="0050255D">
              <w:rPr>
                <w:sz w:val="20"/>
                <w:szCs w:val="20"/>
              </w:rPr>
              <w:t>-д</w:t>
            </w:r>
            <w:r w:rsidRPr="0050255D">
              <w:rPr>
                <w:sz w:val="20"/>
                <w:szCs w:val="20"/>
                <w:lang w:val="kk-KZ"/>
              </w:rPr>
              <w:t>ың</w:t>
            </w:r>
            <w:r w:rsidRPr="0050255D">
              <w:rPr>
                <w:sz w:val="20"/>
                <w:szCs w:val="20"/>
              </w:rPr>
              <w:t xml:space="preserve"> </w:t>
            </w:r>
            <w:r w:rsidRPr="0050255D">
              <w:rPr>
                <w:sz w:val="20"/>
                <w:szCs w:val="20"/>
                <w:u w:val="single"/>
                <w:lang w:val="kk-KZ"/>
              </w:rPr>
              <w:t>Академиялық</w:t>
            </w:r>
            <w:r w:rsidRPr="0050255D">
              <w:rPr>
                <w:sz w:val="20"/>
                <w:szCs w:val="20"/>
                <w:u w:val="single"/>
              </w:rPr>
              <w:t xml:space="preserve"> </w:t>
            </w:r>
            <w:r w:rsidRPr="0050255D">
              <w:rPr>
                <w:sz w:val="20"/>
                <w:szCs w:val="20"/>
                <w:u w:val="single"/>
                <w:lang w:val="kk-KZ"/>
              </w:rPr>
              <w:t>саясатымен</w:t>
            </w:r>
            <w:r w:rsidRPr="0050255D">
              <w:rPr>
                <w:sz w:val="20"/>
                <w:szCs w:val="20"/>
                <w:u w:val="single"/>
              </w:rPr>
              <w:t xml:space="preserve"> </w:t>
            </w:r>
            <w:r w:rsidRPr="0050255D">
              <w:rPr>
                <w:sz w:val="20"/>
                <w:szCs w:val="20"/>
                <w:u w:val="single"/>
                <w:lang w:val="kk-KZ"/>
              </w:rPr>
              <w:t>және</w:t>
            </w:r>
            <w:r w:rsidRPr="0050255D">
              <w:rPr>
                <w:sz w:val="20"/>
                <w:szCs w:val="20"/>
                <w:u w:val="single"/>
              </w:rPr>
              <w:t xml:space="preserve"> </w:t>
            </w:r>
            <w:r w:rsidRPr="0050255D">
              <w:rPr>
                <w:sz w:val="20"/>
                <w:szCs w:val="20"/>
                <w:u w:val="single"/>
                <w:lang w:val="kk-KZ"/>
              </w:rPr>
              <w:t>академиялық</w:t>
            </w:r>
            <w:r w:rsidRPr="0050255D">
              <w:rPr>
                <w:sz w:val="20"/>
                <w:szCs w:val="20"/>
                <w:u w:val="single"/>
              </w:rPr>
              <w:t xml:space="preserve"> </w:t>
            </w:r>
            <w:r w:rsidRPr="0050255D">
              <w:rPr>
                <w:sz w:val="20"/>
                <w:szCs w:val="20"/>
                <w:u w:val="single"/>
                <w:lang w:val="kk-KZ"/>
              </w:rPr>
              <w:t>адалдық</w:t>
            </w:r>
            <w:r w:rsidRPr="0050255D">
              <w:rPr>
                <w:sz w:val="20"/>
                <w:szCs w:val="20"/>
                <w:u w:val="single"/>
              </w:rPr>
              <w:t xml:space="preserve"> </w:t>
            </w:r>
            <w:r w:rsidRPr="0050255D">
              <w:rPr>
                <w:sz w:val="20"/>
                <w:szCs w:val="20"/>
                <w:u w:val="single"/>
                <w:lang w:val="kk-KZ"/>
              </w:rPr>
              <w:t>Саясатымен</w:t>
            </w:r>
            <w:r w:rsidRPr="0050255D">
              <w:rPr>
                <w:sz w:val="20"/>
                <w:szCs w:val="20"/>
              </w:rPr>
              <w:t xml:space="preserve"> </w:t>
            </w:r>
            <w:r w:rsidRPr="0050255D">
              <w:rPr>
                <w:sz w:val="20"/>
                <w:szCs w:val="20"/>
                <w:lang w:val="kk-KZ"/>
              </w:rPr>
              <w:t>айқындалады</w:t>
            </w:r>
            <w:r w:rsidRPr="0050255D">
              <w:rPr>
                <w:sz w:val="20"/>
                <w:szCs w:val="20"/>
              </w:rPr>
              <w:t xml:space="preserve">. </w:t>
            </w:r>
          </w:p>
          <w:p w14:paraId="688E06A5" w14:textId="77777777" w:rsidR="00283CF1" w:rsidRPr="0050255D" w:rsidRDefault="00283CF1" w:rsidP="005D71EF">
            <w:pPr>
              <w:jc w:val="both"/>
              <w:rPr>
                <w:sz w:val="20"/>
                <w:szCs w:val="20"/>
              </w:rPr>
            </w:pPr>
            <w:proofErr w:type="spellStart"/>
            <w:r w:rsidRPr="0050255D">
              <w:rPr>
                <w:sz w:val="20"/>
                <w:szCs w:val="20"/>
              </w:rPr>
              <w:t>Құжаттар</w:t>
            </w:r>
            <w:proofErr w:type="spellEnd"/>
            <w:r w:rsidRPr="0050255D">
              <w:rPr>
                <w:sz w:val="20"/>
                <w:szCs w:val="20"/>
              </w:rPr>
              <w:t xml:space="preserve"> </w:t>
            </w:r>
            <w:proofErr w:type="spellStart"/>
            <w:r w:rsidRPr="0050255D">
              <w:rPr>
                <w:sz w:val="20"/>
                <w:szCs w:val="20"/>
              </w:rPr>
              <w:t>Univer</w:t>
            </w:r>
            <w:proofErr w:type="spellEnd"/>
            <w:r w:rsidRPr="0050255D">
              <w:rPr>
                <w:sz w:val="20"/>
                <w:szCs w:val="20"/>
              </w:rPr>
              <w:t xml:space="preserve"> </w:t>
            </w:r>
            <w:r w:rsidRPr="0050255D">
              <w:rPr>
                <w:sz w:val="20"/>
                <w:szCs w:val="20"/>
                <w:lang w:val="kk-KZ"/>
              </w:rPr>
              <w:t>И</w:t>
            </w:r>
            <w:r w:rsidRPr="0050255D">
              <w:rPr>
                <w:sz w:val="20"/>
                <w:szCs w:val="20"/>
              </w:rPr>
              <w:t xml:space="preserve">Ж </w:t>
            </w:r>
            <w:proofErr w:type="spellStart"/>
            <w:r w:rsidRPr="0050255D">
              <w:rPr>
                <w:sz w:val="20"/>
                <w:szCs w:val="20"/>
              </w:rPr>
              <w:t>басты</w:t>
            </w:r>
            <w:proofErr w:type="spellEnd"/>
            <w:r w:rsidRPr="0050255D">
              <w:rPr>
                <w:sz w:val="20"/>
                <w:szCs w:val="20"/>
              </w:rPr>
              <w:t xml:space="preserve"> </w:t>
            </w:r>
            <w:proofErr w:type="spellStart"/>
            <w:r w:rsidRPr="0050255D">
              <w:rPr>
                <w:sz w:val="20"/>
                <w:szCs w:val="20"/>
              </w:rPr>
              <w:t>бетінде</w:t>
            </w:r>
            <w:proofErr w:type="spellEnd"/>
            <w:r w:rsidRPr="0050255D">
              <w:rPr>
                <w:sz w:val="20"/>
                <w:szCs w:val="20"/>
              </w:rPr>
              <w:t xml:space="preserve"> </w:t>
            </w:r>
            <w:proofErr w:type="spellStart"/>
            <w:r w:rsidRPr="0050255D">
              <w:rPr>
                <w:sz w:val="20"/>
                <w:szCs w:val="20"/>
              </w:rPr>
              <w:t>қолжетімді</w:t>
            </w:r>
            <w:proofErr w:type="spellEnd"/>
            <w:r w:rsidRPr="0050255D">
              <w:rPr>
                <w:sz w:val="20"/>
                <w:szCs w:val="20"/>
              </w:rPr>
              <w:t>.</w:t>
            </w:r>
          </w:p>
          <w:p w14:paraId="2BA1D603" w14:textId="77777777" w:rsidR="00283CF1" w:rsidRPr="0050255D" w:rsidRDefault="00283CF1" w:rsidP="005D71EF">
            <w:pPr>
              <w:jc w:val="both"/>
              <w:rPr>
                <w:sz w:val="20"/>
                <w:szCs w:val="20"/>
              </w:rPr>
            </w:pPr>
            <w:proofErr w:type="spellStart"/>
            <w:r w:rsidRPr="0050255D">
              <w:rPr>
                <w:b/>
                <w:bCs/>
                <w:sz w:val="20"/>
                <w:szCs w:val="20"/>
              </w:rPr>
              <w:t>Ғылым</w:t>
            </w:r>
            <w:proofErr w:type="spellEnd"/>
            <w:r w:rsidRPr="0050255D">
              <w:rPr>
                <w:b/>
                <w:bCs/>
                <w:sz w:val="20"/>
                <w:szCs w:val="20"/>
              </w:rPr>
              <w:t xml:space="preserve"> мен </w:t>
            </w:r>
            <w:proofErr w:type="spellStart"/>
            <w:r w:rsidRPr="0050255D">
              <w:rPr>
                <w:b/>
                <w:bCs/>
                <w:sz w:val="20"/>
                <w:szCs w:val="20"/>
              </w:rPr>
              <w:t>білімнің</w:t>
            </w:r>
            <w:proofErr w:type="spellEnd"/>
            <w:r w:rsidRPr="0050255D">
              <w:rPr>
                <w:b/>
                <w:bCs/>
                <w:sz w:val="20"/>
                <w:szCs w:val="20"/>
              </w:rPr>
              <w:t xml:space="preserve"> </w:t>
            </w:r>
            <w:proofErr w:type="spellStart"/>
            <w:r w:rsidRPr="0050255D">
              <w:rPr>
                <w:b/>
                <w:bCs/>
                <w:sz w:val="20"/>
                <w:szCs w:val="20"/>
              </w:rPr>
              <w:t>интеграциясы</w:t>
            </w:r>
            <w:proofErr w:type="spellEnd"/>
            <w:r w:rsidRPr="0050255D">
              <w:rPr>
                <w:b/>
                <w:bCs/>
                <w:sz w:val="20"/>
                <w:szCs w:val="20"/>
              </w:rPr>
              <w:t xml:space="preserve">. </w:t>
            </w:r>
            <w:proofErr w:type="spellStart"/>
            <w:r w:rsidRPr="0050255D">
              <w:rPr>
                <w:sz w:val="20"/>
                <w:szCs w:val="20"/>
              </w:rPr>
              <w:t>Студенттердің</w:t>
            </w:r>
            <w:proofErr w:type="spellEnd"/>
            <w:r w:rsidRPr="0050255D">
              <w:rPr>
                <w:sz w:val="20"/>
                <w:szCs w:val="20"/>
              </w:rPr>
              <w:t xml:space="preserve">, </w:t>
            </w:r>
            <w:proofErr w:type="spellStart"/>
            <w:r w:rsidRPr="0050255D">
              <w:rPr>
                <w:sz w:val="20"/>
                <w:szCs w:val="20"/>
              </w:rPr>
              <w:t>магистранттардың</w:t>
            </w:r>
            <w:proofErr w:type="spellEnd"/>
            <w:r w:rsidRPr="0050255D">
              <w:rPr>
                <w:sz w:val="20"/>
                <w:szCs w:val="20"/>
              </w:rPr>
              <w:t xml:space="preserve"> </w:t>
            </w:r>
            <w:proofErr w:type="spellStart"/>
            <w:r w:rsidRPr="0050255D">
              <w:rPr>
                <w:sz w:val="20"/>
                <w:szCs w:val="20"/>
              </w:rPr>
              <w:t>және</w:t>
            </w:r>
            <w:proofErr w:type="spellEnd"/>
            <w:r w:rsidRPr="0050255D">
              <w:rPr>
                <w:sz w:val="20"/>
                <w:szCs w:val="20"/>
              </w:rPr>
              <w:t xml:space="preserve"> </w:t>
            </w:r>
            <w:proofErr w:type="spellStart"/>
            <w:r w:rsidRPr="0050255D">
              <w:rPr>
                <w:sz w:val="20"/>
                <w:szCs w:val="20"/>
              </w:rPr>
              <w:t>докторанттардың</w:t>
            </w:r>
            <w:proofErr w:type="spellEnd"/>
            <w:r w:rsidRPr="0050255D">
              <w:rPr>
                <w:sz w:val="20"/>
                <w:szCs w:val="20"/>
              </w:rPr>
              <w:t xml:space="preserve"> </w:t>
            </w:r>
            <w:proofErr w:type="spellStart"/>
            <w:r w:rsidRPr="0050255D">
              <w:rPr>
                <w:sz w:val="20"/>
                <w:szCs w:val="20"/>
              </w:rPr>
              <w:t>ғылыми-зерттеу</w:t>
            </w:r>
            <w:proofErr w:type="spellEnd"/>
            <w:r w:rsidRPr="0050255D">
              <w:rPr>
                <w:sz w:val="20"/>
                <w:szCs w:val="20"/>
              </w:rPr>
              <w:t xml:space="preserve"> </w:t>
            </w:r>
            <w:proofErr w:type="spellStart"/>
            <w:r w:rsidRPr="0050255D">
              <w:rPr>
                <w:sz w:val="20"/>
                <w:szCs w:val="20"/>
              </w:rPr>
              <w:t>жұмысы</w:t>
            </w:r>
            <w:proofErr w:type="spellEnd"/>
            <w:r w:rsidRPr="0050255D">
              <w:rPr>
                <w:sz w:val="20"/>
                <w:szCs w:val="20"/>
              </w:rPr>
              <w:t xml:space="preserve"> –</w:t>
            </w:r>
            <w:r w:rsidRPr="0050255D">
              <w:rPr>
                <w:sz w:val="20"/>
                <w:szCs w:val="20"/>
                <w:lang w:val="kk-KZ"/>
              </w:rPr>
              <w:t xml:space="preserve"> бұл </w:t>
            </w:r>
            <w:proofErr w:type="spellStart"/>
            <w:r w:rsidRPr="0050255D">
              <w:rPr>
                <w:sz w:val="20"/>
                <w:szCs w:val="20"/>
              </w:rPr>
              <w:t>оқу</w:t>
            </w:r>
            <w:proofErr w:type="spellEnd"/>
            <w:r w:rsidRPr="0050255D">
              <w:rPr>
                <w:sz w:val="20"/>
                <w:szCs w:val="20"/>
              </w:rPr>
              <w:t xml:space="preserve"> </w:t>
            </w:r>
            <w:proofErr w:type="spellStart"/>
            <w:r w:rsidRPr="0050255D">
              <w:rPr>
                <w:sz w:val="20"/>
                <w:szCs w:val="20"/>
              </w:rPr>
              <w:t>үдерісін</w:t>
            </w:r>
            <w:proofErr w:type="spellEnd"/>
            <w:r w:rsidRPr="0050255D">
              <w:rPr>
                <w:sz w:val="20"/>
                <w:szCs w:val="20"/>
                <w:lang w:val="kk-KZ"/>
              </w:rPr>
              <w:t>ің</w:t>
            </w:r>
            <w:r w:rsidRPr="0050255D">
              <w:rPr>
                <w:sz w:val="20"/>
                <w:szCs w:val="20"/>
              </w:rPr>
              <w:t xml:space="preserve"> </w:t>
            </w:r>
            <w:proofErr w:type="spellStart"/>
            <w:r w:rsidRPr="0050255D">
              <w:rPr>
                <w:sz w:val="20"/>
                <w:szCs w:val="20"/>
              </w:rPr>
              <w:t>тереңде</w:t>
            </w:r>
            <w:proofErr w:type="spellEnd"/>
            <w:r w:rsidRPr="0050255D">
              <w:rPr>
                <w:sz w:val="20"/>
                <w:szCs w:val="20"/>
                <w:lang w:val="kk-KZ"/>
              </w:rPr>
              <w:t>тілуі</w:t>
            </w:r>
            <w:r w:rsidRPr="0050255D">
              <w:rPr>
                <w:sz w:val="20"/>
                <w:szCs w:val="20"/>
              </w:rPr>
              <w:t xml:space="preserve">. Ол </w:t>
            </w:r>
            <w:proofErr w:type="spellStart"/>
            <w:r w:rsidRPr="0050255D">
              <w:rPr>
                <w:sz w:val="20"/>
                <w:szCs w:val="20"/>
              </w:rPr>
              <w:t>тікелей</w:t>
            </w:r>
            <w:proofErr w:type="spellEnd"/>
            <w:r w:rsidRPr="0050255D">
              <w:rPr>
                <w:sz w:val="20"/>
                <w:szCs w:val="20"/>
              </w:rPr>
              <w:t xml:space="preserve"> </w:t>
            </w:r>
            <w:proofErr w:type="spellStart"/>
            <w:r w:rsidRPr="0050255D">
              <w:rPr>
                <w:sz w:val="20"/>
                <w:szCs w:val="20"/>
              </w:rPr>
              <w:t>кафедраларда</w:t>
            </w:r>
            <w:proofErr w:type="spellEnd"/>
            <w:r w:rsidRPr="0050255D">
              <w:rPr>
                <w:sz w:val="20"/>
                <w:szCs w:val="20"/>
              </w:rPr>
              <w:t xml:space="preserve">, </w:t>
            </w:r>
            <w:proofErr w:type="spellStart"/>
            <w:r w:rsidRPr="0050255D">
              <w:rPr>
                <w:sz w:val="20"/>
                <w:szCs w:val="20"/>
              </w:rPr>
              <w:t>зертханаларда</w:t>
            </w:r>
            <w:proofErr w:type="spellEnd"/>
            <w:r w:rsidRPr="0050255D">
              <w:rPr>
                <w:sz w:val="20"/>
                <w:szCs w:val="20"/>
              </w:rPr>
              <w:t xml:space="preserve">, </w:t>
            </w:r>
            <w:proofErr w:type="spellStart"/>
            <w:r w:rsidRPr="0050255D">
              <w:rPr>
                <w:sz w:val="20"/>
                <w:szCs w:val="20"/>
              </w:rPr>
              <w:t>университеттің</w:t>
            </w:r>
            <w:proofErr w:type="spellEnd"/>
            <w:r w:rsidRPr="0050255D">
              <w:rPr>
                <w:sz w:val="20"/>
                <w:szCs w:val="20"/>
              </w:rPr>
              <w:t xml:space="preserve"> </w:t>
            </w:r>
            <w:proofErr w:type="spellStart"/>
            <w:r w:rsidRPr="0050255D">
              <w:rPr>
                <w:sz w:val="20"/>
                <w:szCs w:val="20"/>
              </w:rPr>
              <w:t>ғылыми</w:t>
            </w:r>
            <w:proofErr w:type="spellEnd"/>
            <w:r w:rsidRPr="0050255D">
              <w:rPr>
                <w:sz w:val="20"/>
                <w:szCs w:val="20"/>
              </w:rPr>
              <w:t xml:space="preserve"> </w:t>
            </w:r>
            <w:proofErr w:type="spellStart"/>
            <w:r w:rsidRPr="0050255D">
              <w:rPr>
                <w:sz w:val="20"/>
                <w:szCs w:val="20"/>
              </w:rPr>
              <w:t>және</w:t>
            </w:r>
            <w:proofErr w:type="spellEnd"/>
            <w:r w:rsidRPr="0050255D">
              <w:rPr>
                <w:sz w:val="20"/>
                <w:szCs w:val="20"/>
              </w:rPr>
              <w:t xml:space="preserve"> </w:t>
            </w:r>
            <w:proofErr w:type="spellStart"/>
            <w:r w:rsidRPr="0050255D">
              <w:rPr>
                <w:sz w:val="20"/>
                <w:szCs w:val="20"/>
              </w:rPr>
              <w:t>жобалау</w:t>
            </w:r>
            <w:proofErr w:type="spellEnd"/>
            <w:r w:rsidRPr="0050255D">
              <w:rPr>
                <w:sz w:val="20"/>
                <w:szCs w:val="20"/>
              </w:rPr>
              <w:t xml:space="preserve"> </w:t>
            </w:r>
            <w:proofErr w:type="spellStart"/>
            <w:r w:rsidRPr="0050255D">
              <w:rPr>
                <w:sz w:val="20"/>
                <w:szCs w:val="20"/>
              </w:rPr>
              <w:t>бөлімшелерінде</w:t>
            </w:r>
            <w:proofErr w:type="spellEnd"/>
            <w:r w:rsidRPr="0050255D">
              <w:rPr>
                <w:sz w:val="20"/>
                <w:szCs w:val="20"/>
              </w:rPr>
              <w:t xml:space="preserve">, </w:t>
            </w:r>
            <w:proofErr w:type="spellStart"/>
            <w:r w:rsidRPr="0050255D">
              <w:rPr>
                <w:sz w:val="20"/>
                <w:szCs w:val="20"/>
              </w:rPr>
              <w:t>студенттік</w:t>
            </w:r>
            <w:proofErr w:type="spellEnd"/>
            <w:r w:rsidRPr="0050255D">
              <w:rPr>
                <w:sz w:val="20"/>
                <w:szCs w:val="20"/>
              </w:rPr>
              <w:t xml:space="preserve"> </w:t>
            </w:r>
            <w:proofErr w:type="spellStart"/>
            <w:r w:rsidRPr="0050255D">
              <w:rPr>
                <w:sz w:val="20"/>
                <w:szCs w:val="20"/>
              </w:rPr>
              <w:t>ғылыми-техникалық</w:t>
            </w:r>
            <w:proofErr w:type="spellEnd"/>
            <w:r w:rsidRPr="0050255D">
              <w:rPr>
                <w:sz w:val="20"/>
                <w:szCs w:val="20"/>
              </w:rPr>
              <w:t xml:space="preserve"> </w:t>
            </w:r>
            <w:proofErr w:type="spellStart"/>
            <w:r w:rsidRPr="0050255D">
              <w:rPr>
                <w:sz w:val="20"/>
                <w:szCs w:val="20"/>
              </w:rPr>
              <w:t>бірлестіктер</w:t>
            </w:r>
            <w:proofErr w:type="spellEnd"/>
            <w:r w:rsidRPr="0050255D">
              <w:rPr>
                <w:sz w:val="20"/>
                <w:szCs w:val="20"/>
                <w:lang w:val="kk-KZ"/>
              </w:rPr>
              <w:t>ін</w:t>
            </w:r>
            <w:r w:rsidRPr="0050255D">
              <w:rPr>
                <w:sz w:val="20"/>
                <w:szCs w:val="20"/>
              </w:rPr>
              <w:t xml:space="preserve">де </w:t>
            </w:r>
            <w:proofErr w:type="spellStart"/>
            <w:r w:rsidRPr="0050255D">
              <w:rPr>
                <w:sz w:val="20"/>
                <w:szCs w:val="20"/>
              </w:rPr>
              <w:t>ұйымдастырылады</w:t>
            </w:r>
            <w:proofErr w:type="spellEnd"/>
            <w:r w:rsidRPr="0050255D">
              <w:rPr>
                <w:sz w:val="20"/>
                <w:szCs w:val="20"/>
              </w:rPr>
              <w:t xml:space="preserve">. </w:t>
            </w:r>
            <w:proofErr w:type="spellStart"/>
            <w:r w:rsidRPr="0050255D">
              <w:rPr>
                <w:sz w:val="20"/>
                <w:szCs w:val="20"/>
              </w:rPr>
              <w:t>Білім</w:t>
            </w:r>
            <w:proofErr w:type="spellEnd"/>
            <w:r w:rsidRPr="0050255D">
              <w:rPr>
                <w:sz w:val="20"/>
                <w:szCs w:val="20"/>
              </w:rPr>
              <w:t xml:space="preserve"> </w:t>
            </w:r>
            <w:proofErr w:type="spellStart"/>
            <w:r w:rsidRPr="0050255D">
              <w:rPr>
                <w:sz w:val="20"/>
                <w:szCs w:val="20"/>
              </w:rPr>
              <w:t>берудің</w:t>
            </w:r>
            <w:proofErr w:type="spellEnd"/>
            <w:r w:rsidRPr="0050255D">
              <w:rPr>
                <w:sz w:val="20"/>
                <w:szCs w:val="20"/>
              </w:rPr>
              <w:t xml:space="preserve"> </w:t>
            </w:r>
            <w:proofErr w:type="spellStart"/>
            <w:r w:rsidRPr="0050255D">
              <w:rPr>
                <w:sz w:val="20"/>
                <w:szCs w:val="20"/>
              </w:rPr>
              <w:t>барлық</w:t>
            </w:r>
            <w:proofErr w:type="spellEnd"/>
            <w:r w:rsidRPr="0050255D">
              <w:rPr>
                <w:sz w:val="20"/>
                <w:szCs w:val="20"/>
              </w:rPr>
              <w:t xml:space="preserve"> </w:t>
            </w:r>
            <w:proofErr w:type="spellStart"/>
            <w:r w:rsidRPr="0050255D">
              <w:rPr>
                <w:sz w:val="20"/>
                <w:szCs w:val="20"/>
              </w:rPr>
              <w:t>деңгейлеріндегі</w:t>
            </w:r>
            <w:proofErr w:type="spellEnd"/>
            <w:r w:rsidRPr="0050255D">
              <w:rPr>
                <w:sz w:val="20"/>
                <w:szCs w:val="20"/>
              </w:rPr>
              <w:t xml:space="preserve"> </w:t>
            </w:r>
            <w:proofErr w:type="spellStart"/>
            <w:r w:rsidRPr="0050255D">
              <w:rPr>
                <w:sz w:val="20"/>
                <w:szCs w:val="20"/>
              </w:rPr>
              <w:t>білім</w:t>
            </w:r>
            <w:proofErr w:type="spellEnd"/>
            <w:r w:rsidRPr="0050255D">
              <w:rPr>
                <w:sz w:val="20"/>
                <w:szCs w:val="20"/>
              </w:rPr>
              <w:t xml:space="preserve"> </w:t>
            </w:r>
            <w:proofErr w:type="spellStart"/>
            <w:r w:rsidRPr="0050255D">
              <w:rPr>
                <w:sz w:val="20"/>
                <w:szCs w:val="20"/>
              </w:rPr>
              <w:t>алушылардың</w:t>
            </w:r>
            <w:proofErr w:type="spellEnd"/>
            <w:r w:rsidRPr="0050255D">
              <w:rPr>
                <w:sz w:val="20"/>
                <w:szCs w:val="20"/>
              </w:rPr>
              <w:t xml:space="preserve"> </w:t>
            </w:r>
            <w:proofErr w:type="spellStart"/>
            <w:r w:rsidRPr="0050255D">
              <w:rPr>
                <w:sz w:val="20"/>
                <w:szCs w:val="20"/>
              </w:rPr>
              <w:t>өзіндік</w:t>
            </w:r>
            <w:proofErr w:type="spellEnd"/>
            <w:r w:rsidRPr="0050255D">
              <w:rPr>
                <w:sz w:val="20"/>
                <w:szCs w:val="20"/>
              </w:rPr>
              <w:t xml:space="preserve"> </w:t>
            </w:r>
            <w:proofErr w:type="spellStart"/>
            <w:r w:rsidRPr="0050255D">
              <w:rPr>
                <w:sz w:val="20"/>
                <w:szCs w:val="20"/>
              </w:rPr>
              <w:t>жұмысы</w:t>
            </w:r>
            <w:proofErr w:type="spellEnd"/>
            <w:r w:rsidRPr="0050255D">
              <w:rPr>
                <w:sz w:val="20"/>
                <w:szCs w:val="20"/>
              </w:rPr>
              <w:t xml:space="preserve"> </w:t>
            </w:r>
            <w:proofErr w:type="spellStart"/>
            <w:r w:rsidRPr="0050255D">
              <w:rPr>
                <w:sz w:val="20"/>
                <w:szCs w:val="20"/>
              </w:rPr>
              <w:t>заманауи</w:t>
            </w:r>
            <w:proofErr w:type="spellEnd"/>
            <w:r w:rsidRPr="0050255D">
              <w:rPr>
                <w:sz w:val="20"/>
                <w:szCs w:val="20"/>
              </w:rPr>
              <w:t xml:space="preserve"> </w:t>
            </w:r>
            <w:proofErr w:type="spellStart"/>
            <w:r w:rsidRPr="0050255D">
              <w:rPr>
                <w:sz w:val="20"/>
                <w:szCs w:val="20"/>
              </w:rPr>
              <w:t>ғылыми-зерттеу</w:t>
            </w:r>
            <w:proofErr w:type="spellEnd"/>
            <w:r w:rsidRPr="0050255D">
              <w:rPr>
                <w:sz w:val="20"/>
                <w:szCs w:val="20"/>
              </w:rPr>
              <w:t xml:space="preserve"> </w:t>
            </w:r>
            <w:proofErr w:type="spellStart"/>
            <w:r w:rsidRPr="0050255D">
              <w:rPr>
                <w:sz w:val="20"/>
                <w:szCs w:val="20"/>
              </w:rPr>
              <w:t>және</w:t>
            </w:r>
            <w:proofErr w:type="spellEnd"/>
            <w:r w:rsidRPr="0050255D">
              <w:rPr>
                <w:sz w:val="20"/>
                <w:szCs w:val="20"/>
              </w:rPr>
              <w:t xml:space="preserve"> </w:t>
            </w:r>
            <w:proofErr w:type="spellStart"/>
            <w:r w:rsidRPr="0050255D">
              <w:rPr>
                <w:sz w:val="20"/>
                <w:szCs w:val="20"/>
              </w:rPr>
              <w:t>ақпараттық</w:t>
            </w:r>
            <w:proofErr w:type="spellEnd"/>
            <w:r w:rsidRPr="0050255D">
              <w:rPr>
                <w:sz w:val="20"/>
                <w:szCs w:val="20"/>
              </w:rPr>
              <w:t xml:space="preserve"> </w:t>
            </w:r>
            <w:proofErr w:type="spellStart"/>
            <w:r w:rsidRPr="0050255D">
              <w:rPr>
                <w:sz w:val="20"/>
                <w:szCs w:val="20"/>
              </w:rPr>
              <w:t>технологияларды</w:t>
            </w:r>
            <w:proofErr w:type="spellEnd"/>
            <w:r w:rsidRPr="0050255D">
              <w:rPr>
                <w:sz w:val="20"/>
                <w:szCs w:val="20"/>
              </w:rPr>
              <w:t xml:space="preserve"> </w:t>
            </w:r>
            <w:proofErr w:type="spellStart"/>
            <w:r w:rsidRPr="0050255D">
              <w:rPr>
                <w:sz w:val="20"/>
                <w:szCs w:val="20"/>
              </w:rPr>
              <w:t>қолдана</w:t>
            </w:r>
            <w:proofErr w:type="spellEnd"/>
            <w:r w:rsidRPr="0050255D">
              <w:rPr>
                <w:sz w:val="20"/>
                <w:szCs w:val="20"/>
              </w:rPr>
              <w:t xml:space="preserve"> </w:t>
            </w:r>
            <w:proofErr w:type="spellStart"/>
            <w:r w:rsidRPr="0050255D">
              <w:rPr>
                <w:sz w:val="20"/>
                <w:szCs w:val="20"/>
              </w:rPr>
              <w:t>отырып</w:t>
            </w:r>
            <w:proofErr w:type="spellEnd"/>
            <w:r w:rsidRPr="0050255D">
              <w:rPr>
                <w:sz w:val="20"/>
                <w:szCs w:val="20"/>
              </w:rPr>
              <w:t xml:space="preserve">, </w:t>
            </w:r>
            <w:proofErr w:type="spellStart"/>
            <w:r w:rsidRPr="0050255D">
              <w:rPr>
                <w:sz w:val="20"/>
                <w:szCs w:val="20"/>
              </w:rPr>
              <w:t>жаңа</w:t>
            </w:r>
            <w:proofErr w:type="spellEnd"/>
            <w:r w:rsidRPr="0050255D">
              <w:rPr>
                <w:sz w:val="20"/>
                <w:szCs w:val="20"/>
              </w:rPr>
              <w:t xml:space="preserve"> </w:t>
            </w:r>
            <w:proofErr w:type="spellStart"/>
            <w:r w:rsidRPr="0050255D">
              <w:rPr>
                <w:sz w:val="20"/>
                <w:szCs w:val="20"/>
              </w:rPr>
              <w:t>білім</w:t>
            </w:r>
            <w:proofErr w:type="spellEnd"/>
            <w:r w:rsidRPr="0050255D">
              <w:rPr>
                <w:sz w:val="20"/>
                <w:szCs w:val="20"/>
              </w:rPr>
              <w:t xml:space="preserve"> </w:t>
            </w:r>
            <w:proofErr w:type="spellStart"/>
            <w:r w:rsidRPr="0050255D">
              <w:rPr>
                <w:sz w:val="20"/>
                <w:szCs w:val="20"/>
              </w:rPr>
              <w:t>алу</w:t>
            </w:r>
            <w:proofErr w:type="spellEnd"/>
            <w:r w:rsidRPr="0050255D">
              <w:rPr>
                <w:sz w:val="20"/>
                <w:szCs w:val="20"/>
              </w:rPr>
              <w:t xml:space="preserve"> </w:t>
            </w:r>
            <w:proofErr w:type="spellStart"/>
            <w:r w:rsidRPr="0050255D">
              <w:rPr>
                <w:sz w:val="20"/>
                <w:szCs w:val="20"/>
              </w:rPr>
              <w:t>негізінде</w:t>
            </w:r>
            <w:proofErr w:type="spellEnd"/>
            <w:r w:rsidRPr="0050255D">
              <w:rPr>
                <w:sz w:val="20"/>
                <w:szCs w:val="20"/>
              </w:rPr>
              <w:t xml:space="preserve"> </w:t>
            </w:r>
            <w:proofErr w:type="spellStart"/>
            <w:r w:rsidRPr="0050255D">
              <w:rPr>
                <w:sz w:val="20"/>
                <w:szCs w:val="20"/>
              </w:rPr>
              <w:t>зерттеу</w:t>
            </w:r>
            <w:proofErr w:type="spellEnd"/>
            <w:r w:rsidRPr="0050255D">
              <w:rPr>
                <w:sz w:val="20"/>
                <w:szCs w:val="20"/>
              </w:rPr>
              <w:t xml:space="preserve"> </w:t>
            </w:r>
            <w:proofErr w:type="spellStart"/>
            <w:r w:rsidRPr="0050255D">
              <w:rPr>
                <w:sz w:val="20"/>
                <w:szCs w:val="20"/>
              </w:rPr>
              <w:t>дағдылары</w:t>
            </w:r>
            <w:proofErr w:type="spellEnd"/>
            <w:r w:rsidRPr="0050255D">
              <w:rPr>
                <w:sz w:val="20"/>
                <w:szCs w:val="20"/>
              </w:rPr>
              <w:t xml:space="preserve"> мен </w:t>
            </w:r>
            <w:proofErr w:type="spellStart"/>
            <w:r w:rsidRPr="0050255D">
              <w:rPr>
                <w:sz w:val="20"/>
                <w:szCs w:val="20"/>
              </w:rPr>
              <w:t>құзыреттіліктерін</w:t>
            </w:r>
            <w:proofErr w:type="spellEnd"/>
            <w:r w:rsidRPr="0050255D">
              <w:rPr>
                <w:sz w:val="20"/>
                <w:szCs w:val="20"/>
              </w:rPr>
              <w:t xml:space="preserve"> </w:t>
            </w:r>
            <w:proofErr w:type="spellStart"/>
            <w:r w:rsidRPr="0050255D">
              <w:rPr>
                <w:sz w:val="20"/>
                <w:szCs w:val="20"/>
              </w:rPr>
              <w:t>дамытуға</w:t>
            </w:r>
            <w:proofErr w:type="spellEnd"/>
            <w:r w:rsidRPr="0050255D">
              <w:rPr>
                <w:sz w:val="20"/>
                <w:szCs w:val="20"/>
              </w:rPr>
              <w:t xml:space="preserve"> </w:t>
            </w:r>
            <w:proofErr w:type="spellStart"/>
            <w:r w:rsidRPr="0050255D">
              <w:rPr>
                <w:sz w:val="20"/>
                <w:szCs w:val="20"/>
              </w:rPr>
              <w:t>бағытталған</w:t>
            </w:r>
            <w:proofErr w:type="spellEnd"/>
            <w:r w:rsidRPr="0050255D">
              <w:rPr>
                <w:sz w:val="20"/>
                <w:szCs w:val="20"/>
              </w:rPr>
              <w:t xml:space="preserve">. </w:t>
            </w:r>
            <w:proofErr w:type="spellStart"/>
            <w:r w:rsidRPr="0050255D">
              <w:rPr>
                <w:sz w:val="20"/>
                <w:szCs w:val="20"/>
              </w:rPr>
              <w:t>Зерттеу</w:t>
            </w:r>
            <w:proofErr w:type="spellEnd"/>
            <w:r w:rsidRPr="0050255D">
              <w:rPr>
                <w:sz w:val="20"/>
                <w:szCs w:val="20"/>
              </w:rPr>
              <w:t xml:space="preserve"> </w:t>
            </w:r>
            <w:proofErr w:type="spellStart"/>
            <w:r w:rsidRPr="0050255D">
              <w:rPr>
                <w:sz w:val="20"/>
                <w:szCs w:val="20"/>
              </w:rPr>
              <w:t>университетінің</w:t>
            </w:r>
            <w:proofErr w:type="spellEnd"/>
            <w:r w:rsidRPr="0050255D">
              <w:rPr>
                <w:sz w:val="20"/>
                <w:szCs w:val="20"/>
              </w:rPr>
              <w:t xml:space="preserve"> </w:t>
            </w:r>
            <w:proofErr w:type="spellStart"/>
            <w:r w:rsidRPr="0050255D">
              <w:rPr>
                <w:sz w:val="20"/>
                <w:szCs w:val="20"/>
              </w:rPr>
              <w:t>оқытушысы</w:t>
            </w:r>
            <w:proofErr w:type="spellEnd"/>
            <w:r w:rsidRPr="0050255D">
              <w:rPr>
                <w:sz w:val="20"/>
                <w:szCs w:val="20"/>
              </w:rPr>
              <w:t xml:space="preserve"> </w:t>
            </w:r>
            <w:r w:rsidRPr="0050255D">
              <w:rPr>
                <w:sz w:val="20"/>
                <w:szCs w:val="20"/>
                <w:lang w:val="kk-KZ"/>
              </w:rPr>
              <w:t>ғ</w:t>
            </w:r>
            <w:proofErr w:type="spellStart"/>
            <w:r w:rsidRPr="0050255D">
              <w:rPr>
                <w:sz w:val="20"/>
                <w:szCs w:val="20"/>
              </w:rPr>
              <w:t>ылыми</w:t>
            </w:r>
            <w:proofErr w:type="spellEnd"/>
            <w:r w:rsidRPr="0050255D">
              <w:rPr>
                <w:sz w:val="20"/>
                <w:szCs w:val="20"/>
                <w:lang w:val="kk-KZ"/>
              </w:rPr>
              <w:t>-зерттеу</w:t>
            </w:r>
            <w:r w:rsidRPr="0050255D">
              <w:rPr>
                <w:sz w:val="20"/>
                <w:szCs w:val="20"/>
              </w:rPr>
              <w:t xml:space="preserve"> </w:t>
            </w:r>
            <w:proofErr w:type="spellStart"/>
            <w:r w:rsidRPr="0050255D">
              <w:rPr>
                <w:sz w:val="20"/>
                <w:szCs w:val="20"/>
              </w:rPr>
              <w:t>қызмет</w:t>
            </w:r>
            <w:proofErr w:type="spellEnd"/>
            <w:r w:rsidRPr="0050255D">
              <w:rPr>
                <w:sz w:val="20"/>
                <w:szCs w:val="20"/>
                <w:lang w:val="kk-KZ"/>
              </w:rPr>
              <w:t>інің</w:t>
            </w:r>
            <w:r w:rsidRPr="0050255D">
              <w:rPr>
                <w:sz w:val="20"/>
                <w:szCs w:val="20"/>
              </w:rPr>
              <w:t xml:space="preserve"> </w:t>
            </w:r>
            <w:proofErr w:type="spellStart"/>
            <w:r w:rsidRPr="0050255D">
              <w:rPr>
                <w:sz w:val="20"/>
                <w:szCs w:val="20"/>
              </w:rPr>
              <w:t>нәтижелерін</w:t>
            </w:r>
            <w:proofErr w:type="spellEnd"/>
            <w:r w:rsidRPr="0050255D">
              <w:rPr>
                <w:sz w:val="20"/>
                <w:szCs w:val="20"/>
              </w:rPr>
              <w:t xml:space="preserve"> </w:t>
            </w:r>
            <w:proofErr w:type="spellStart"/>
            <w:r w:rsidRPr="0050255D">
              <w:rPr>
                <w:sz w:val="20"/>
                <w:szCs w:val="20"/>
              </w:rPr>
              <w:t>дәрістер</w:t>
            </w:r>
            <w:proofErr w:type="spellEnd"/>
            <w:r w:rsidRPr="0050255D">
              <w:rPr>
                <w:sz w:val="20"/>
                <w:szCs w:val="20"/>
              </w:rPr>
              <w:t xml:space="preserve"> мен </w:t>
            </w:r>
            <w:proofErr w:type="spellStart"/>
            <w:r w:rsidRPr="0050255D">
              <w:rPr>
                <w:sz w:val="20"/>
                <w:szCs w:val="20"/>
              </w:rPr>
              <w:t>семинарлық</w:t>
            </w:r>
            <w:proofErr w:type="spellEnd"/>
            <w:r w:rsidRPr="0050255D">
              <w:rPr>
                <w:sz w:val="20"/>
                <w:szCs w:val="20"/>
              </w:rPr>
              <w:t xml:space="preserve"> (</w:t>
            </w:r>
            <w:proofErr w:type="spellStart"/>
            <w:r w:rsidRPr="0050255D">
              <w:rPr>
                <w:sz w:val="20"/>
                <w:szCs w:val="20"/>
              </w:rPr>
              <w:t>практикалық</w:t>
            </w:r>
            <w:proofErr w:type="spellEnd"/>
            <w:r w:rsidRPr="0050255D">
              <w:rPr>
                <w:sz w:val="20"/>
                <w:szCs w:val="20"/>
              </w:rPr>
              <w:t xml:space="preserve">) </w:t>
            </w:r>
            <w:proofErr w:type="spellStart"/>
            <w:r w:rsidRPr="0050255D">
              <w:rPr>
                <w:sz w:val="20"/>
                <w:szCs w:val="20"/>
              </w:rPr>
              <w:t>сабақтар</w:t>
            </w:r>
            <w:proofErr w:type="spellEnd"/>
            <w:r w:rsidRPr="0050255D">
              <w:rPr>
                <w:sz w:val="20"/>
                <w:szCs w:val="20"/>
              </w:rPr>
              <w:t xml:space="preserve">, </w:t>
            </w:r>
            <w:r w:rsidRPr="0050255D">
              <w:rPr>
                <w:sz w:val="20"/>
                <w:szCs w:val="20"/>
                <w:lang w:val="kk-KZ"/>
              </w:rPr>
              <w:t>з</w:t>
            </w:r>
            <w:proofErr w:type="spellStart"/>
            <w:r w:rsidRPr="0050255D">
              <w:rPr>
                <w:sz w:val="20"/>
                <w:szCs w:val="20"/>
              </w:rPr>
              <w:t>ертханалық</w:t>
            </w:r>
            <w:proofErr w:type="spellEnd"/>
            <w:r w:rsidRPr="0050255D">
              <w:rPr>
                <w:sz w:val="20"/>
                <w:szCs w:val="20"/>
              </w:rPr>
              <w:t xml:space="preserve"> </w:t>
            </w:r>
            <w:proofErr w:type="spellStart"/>
            <w:r w:rsidRPr="0050255D">
              <w:rPr>
                <w:sz w:val="20"/>
                <w:szCs w:val="20"/>
              </w:rPr>
              <w:t>сабақтар</w:t>
            </w:r>
            <w:proofErr w:type="spellEnd"/>
            <w:r w:rsidRPr="0050255D">
              <w:rPr>
                <w:sz w:val="20"/>
                <w:szCs w:val="20"/>
              </w:rPr>
              <w:t xml:space="preserve"> </w:t>
            </w:r>
            <w:proofErr w:type="spellStart"/>
            <w:r w:rsidRPr="0050255D">
              <w:rPr>
                <w:sz w:val="20"/>
                <w:szCs w:val="20"/>
              </w:rPr>
              <w:t>тақырыбын</w:t>
            </w:r>
            <w:proofErr w:type="spellEnd"/>
            <w:r w:rsidRPr="0050255D">
              <w:rPr>
                <w:sz w:val="20"/>
                <w:szCs w:val="20"/>
                <w:lang w:val="kk-KZ"/>
              </w:rPr>
              <w:t>д</w:t>
            </w:r>
            <w:r w:rsidRPr="0050255D">
              <w:rPr>
                <w:sz w:val="20"/>
                <w:szCs w:val="20"/>
              </w:rPr>
              <w:t>а</w:t>
            </w:r>
            <w:r w:rsidRPr="0050255D">
              <w:rPr>
                <w:sz w:val="20"/>
                <w:szCs w:val="20"/>
                <w:lang w:val="kk-KZ"/>
              </w:rPr>
              <w:t xml:space="preserve">, </w:t>
            </w:r>
            <w:proofErr w:type="spellStart"/>
            <w:r w:rsidRPr="0050255D">
              <w:rPr>
                <w:sz w:val="20"/>
                <w:szCs w:val="20"/>
              </w:rPr>
              <w:t>силлабуста</w:t>
            </w:r>
            <w:proofErr w:type="spellEnd"/>
            <w:r w:rsidRPr="0050255D">
              <w:rPr>
                <w:sz w:val="20"/>
                <w:szCs w:val="20"/>
                <w:lang w:val="kk-KZ"/>
              </w:rPr>
              <w:t>рда</w:t>
            </w:r>
            <w:r w:rsidRPr="0050255D">
              <w:rPr>
                <w:sz w:val="20"/>
                <w:szCs w:val="20"/>
              </w:rPr>
              <w:t xml:space="preserve"> </w:t>
            </w:r>
            <w:proofErr w:type="spellStart"/>
            <w:r w:rsidRPr="0050255D">
              <w:rPr>
                <w:sz w:val="20"/>
                <w:szCs w:val="20"/>
              </w:rPr>
              <w:t>көрініс</w:t>
            </w:r>
            <w:proofErr w:type="spellEnd"/>
            <w:r w:rsidRPr="0050255D">
              <w:rPr>
                <w:sz w:val="20"/>
                <w:szCs w:val="20"/>
              </w:rPr>
              <w:t xml:space="preserve"> </w:t>
            </w:r>
            <w:proofErr w:type="spellStart"/>
            <w:r w:rsidRPr="0050255D">
              <w:rPr>
                <w:sz w:val="20"/>
                <w:szCs w:val="20"/>
              </w:rPr>
              <w:t>табатын</w:t>
            </w:r>
            <w:proofErr w:type="spellEnd"/>
            <w:r w:rsidRPr="0050255D">
              <w:rPr>
                <w:sz w:val="20"/>
                <w:szCs w:val="20"/>
              </w:rPr>
              <w:t xml:space="preserve"> </w:t>
            </w:r>
            <w:proofErr w:type="spellStart"/>
            <w:r w:rsidRPr="0050255D">
              <w:rPr>
                <w:sz w:val="20"/>
                <w:szCs w:val="20"/>
              </w:rPr>
              <w:t>және</w:t>
            </w:r>
            <w:proofErr w:type="spellEnd"/>
            <w:r w:rsidRPr="0050255D">
              <w:rPr>
                <w:sz w:val="20"/>
                <w:szCs w:val="20"/>
              </w:rPr>
              <w:t xml:space="preserve"> </w:t>
            </w:r>
            <w:proofErr w:type="spellStart"/>
            <w:r w:rsidRPr="0050255D">
              <w:rPr>
                <w:sz w:val="20"/>
                <w:szCs w:val="20"/>
              </w:rPr>
              <w:t>оқу</w:t>
            </w:r>
            <w:proofErr w:type="spellEnd"/>
            <w:r w:rsidRPr="0050255D">
              <w:rPr>
                <w:sz w:val="20"/>
                <w:szCs w:val="20"/>
              </w:rPr>
              <w:t xml:space="preserve"> </w:t>
            </w:r>
            <w:proofErr w:type="spellStart"/>
            <w:r w:rsidRPr="0050255D">
              <w:rPr>
                <w:sz w:val="20"/>
                <w:szCs w:val="20"/>
              </w:rPr>
              <w:t>сабақтары</w:t>
            </w:r>
            <w:proofErr w:type="spellEnd"/>
            <w:r w:rsidRPr="0050255D">
              <w:rPr>
                <w:sz w:val="20"/>
                <w:szCs w:val="20"/>
              </w:rPr>
              <w:t xml:space="preserve"> мен </w:t>
            </w:r>
            <w:proofErr w:type="spellStart"/>
            <w:r w:rsidRPr="0050255D">
              <w:rPr>
                <w:sz w:val="20"/>
                <w:szCs w:val="20"/>
              </w:rPr>
              <w:t>тапсырмалар</w:t>
            </w:r>
            <w:proofErr w:type="spellEnd"/>
            <w:r w:rsidRPr="0050255D">
              <w:rPr>
                <w:sz w:val="20"/>
                <w:szCs w:val="20"/>
              </w:rPr>
              <w:t xml:space="preserve"> </w:t>
            </w:r>
            <w:proofErr w:type="spellStart"/>
            <w:r w:rsidRPr="0050255D">
              <w:rPr>
                <w:sz w:val="20"/>
                <w:szCs w:val="20"/>
              </w:rPr>
              <w:t>тақырыптарының</w:t>
            </w:r>
            <w:proofErr w:type="spellEnd"/>
            <w:r w:rsidRPr="0050255D">
              <w:rPr>
                <w:sz w:val="20"/>
                <w:szCs w:val="20"/>
              </w:rPr>
              <w:t xml:space="preserve"> </w:t>
            </w:r>
            <w:proofErr w:type="spellStart"/>
            <w:r w:rsidRPr="0050255D">
              <w:rPr>
                <w:sz w:val="20"/>
                <w:szCs w:val="20"/>
              </w:rPr>
              <w:t>өзектілігіне</w:t>
            </w:r>
            <w:proofErr w:type="spellEnd"/>
            <w:r w:rsidRPr="0050255D">
              <w:rPr>
                <w:sz w:val="20"/>
                <w:szCs w:val="20"/>
              </w:rPr>
              <w:t xml:space="preserve"> </w:t>
            </w:r>
            <w:proofErr w:type="spellStart"/>
            <w:r w:rsidRPr="0050255D">
              <w:rPr>
                <w:sz w:val="20"/>
                <w:szCs w:val="20"/>
              </w:rPr>
              <w:t>жауап</w:t>
            </w:r>
            <w:proofErr w:type="spellEnd"/>
            <w:r w:rsidRPr="0050255D">
              <w:rPr>
                <w:sz w:val="20"/>
                <w:szCs w:val="20"/>
              </w:rPr>
              <w:t xml:space="preserve"> </w:t>
            </w:r>
            <w:proofErr w:type="spellStart"/>
            <w:r w:rsidRPr="0050255D">
              <w:rPr>
                <w:sz w:val="20"/>
                <w:szCs w:val="20"/>
              </w:rPr>
              <w:t>беретін</w:t>
            </w:r>
            <w:proofErr w:type="spellEnd"/>
            <w:r w:rsidRPr="0050255D">
              <w:rPr>
                <w:sz w:val="20"/>
                <w:szCs w:val="20"/>
              </w:rPr>
              <w:t xml:space="preserve"> </w:t>
            </w:r>
            <w:r w:rsidRPr="0050255D">
              <w:rPr>
                <w:sz w:val="20"/>
                <w:szCs w:val="20"/>
                <w:lang w:val="kk-KZ"/>
              </w:rPr>
              <w:t>ОБӨЗ</w:t>
            </w:r>
            <w:r w:rsidRPr="0050255D">
              <w:rPr>
                <w:sz w:val="20"/>
                <w:szCs w:val="20"/>
              </w:rPr>
              <w:t xml:space="preserve">, </w:t>
            </w:r>
            <w:r w:rsidRPr="0050255D">
              <w:rPr>
                <w:sz w:val="20"/>
                <w:szCs w:val="20"/>
                <w:lang w:val="kk-KZ"/>
              </w:rPr>
              <w:t>БӨЗ</w:t>
            </w:r>
            <w:r w:rsidRPr="0050255D">
              <w:rPr>
                <w:sz w:val="20"/>
                <w:szCs w:val="20"/>
              </w:rPr>
              <w:t xml:space="preserve"> </w:t>
            </w:r>
            <w:proofErr w:type="spellStart"/>
            <w:r w:rsidRPr="0050255D">
              <w:rPr>
                <w:sz w:val="20"/>
                <w:szCs w:val="20"/>
              </w:rPr>
              <w:t>тапсырмаларына</w:t>
            </w:r>
            <w:proofErr w:type="spellEnd"/>
            <w:r w:rsidRPr="0050255D">
              <w:rPr>
                <w:sz w:val="20"/>
                <w:szCs w:val="20"/>
              </w:rPr>
              <w:t xml:space="preserve"> </w:t>
            </w:r>
            <w:proofErr w:type="spellStart"/>
            <w:r w:rsidRPr="0050255D">
              <w:rPr>
                <w:sz w:val="20"/>
                <w:szCs w:val="20"/>
              </w:rPr>
              <w:t>біріктіреді</w:t>
            </w:r>
            <w:proofErr w:type="spellEnd"/>
            <w:r w:rsidRPr="0050255D">
              <w:rPr>
                <w:sz w:val="20"/>
                <w:szCs w:val="20"/>
              </w:rPr>
              <w:t>.</w:t>
            </w:r>
          </w:p>
          <w:p w14:paraId="7A9C0468" w14:textId="77777777" w:rsidR="00283CF1" w:rsidRPr="0050255D" w:rsidRDefault="00283CF1" w:rsidP="005D71EF">
            <w:pPr>
              <w:jc w:val="both"/>
              <w:rPr>
                <w:b/>
                <w:bCs/>
                <w:sz w:val="20"/>
                <w:szCs w:val="20"/>
              </w:rPr>
            </w:pPr>
            <w:proofErr w:type="spellStart"/>
            <w:r w:rsidRPr="0050255D">
              <w:rPr>
                <w:b/>
                <w:bCs/>
                <w:sz w:val="20"/>
                <w:szCs w:val="20"/>
              </w:rPr>
              <w:t>Сабаққа</w:t>
            </w:r>
            <w:proofErr w:type="spellEnd"/>
            <w:r w:rsidRPr="0050255D">
              <w:rPr>
                <w:b/>
                <w:bCs/>
                <w:sz w:val="20"/>
                <w:szCs w:val="20"/>
              </w:rPr>
              <w:t xml:space="preserve"> </w:t>
            </w:r>
            <w:proofErr w:type="spellStart"/>
            <w:r w:rsidRPr="0050255D">
              <w:rPr>
                <w:b/>
                <w:bCs/>
                <w:sz w:val="20"/>
                <w:szCs w:val="20"/>
              </w:rPr>
              <w:t>қатысу</w:t>
            </w:r>
            <w:proofErr w:type="spellEnd"/>
            <w:r w:rsidRPr="0050255D">
              <w:rPr>
                <w:b/>
                <w:bCs/>
                <w:sz w:val="20"/>
                <w:szCs w:val="20"/>
                <w:lang w:val="kk-KZ"/>
              </w:rPr>
              <w:t>ы</w:t>
            </w:r>
            <w:r w:rsidRPr="0050255D">
              <w:rPr>
                <w:b/>
                <w:bCs/>
                <w:sz w:val="20"/>
                <w:szCs w:val="20"/>
              </w:rPr>
              <w:t xml:space="preserve">. </w:t>
            </w:r>
            <w:proofErr w:type="spellStart"/>
            <w:r w:rsidRPr="0050255D">
              <w:rPr>
                <w:sz w:val="20"/>
                <w:szCs w:val="20"/>
              </w:rPr>
              <w:t>Әр</w:t>
            </w:r>
            <w:proofErr w:type="spellEnd"/>
            <w:r w:rsidRPr="0050255D">
              <w:rPr>
                <w:sz w:val="20"/>
                <w:szCs w:val="20"/>
              </w:rPr>
              <w:t xml:space="preserve"> </w:t>
            </w:r>
            <w:proofErr w:type="spellStart"/>
            <w:r w:rsidRPr="0050255D">
              <w:rPr>
                <w:sz w:val="20"/>
                <w:szCs w:val="20"/>
              </w:rPr>
              <w:t>тапсырманың</w:t>
            </w:r>
            <w:proofErr w:type="spellEnd"/>
            <w:r w:rsidRPr="0050255D">
              <w:rPr>
                <w:sz w:val="20"/>
                <w:szCs w:val="20"/>
              </w:rPr>
              <w:t xml:space="preserve"> </w:t>
            </w:r>
            <w:proofErr w:type="spellStart"/>
            <w:r w:rsidRPr="0050255D">
              <w:rPr>
                <w:sz w:val="20"/>
                <w:szCs w:val="20"/>
              </w:rPr>
              <w:t>мерзімі</w:t>
            </w:r>
            <w:proofErr w:type="spellEnd"/>
            <w:r w:rsidRPr="0050255D">
              <w:rPr>
                <w:sz w:val="20"/>
                <w:szCs w:val="20"/>
              </w:rPr>
              <w:t xml:space="preserve"> </w:t>
            </w:r>
            <w:r w:rsidRPr="0050255D">
              <w:rPr>
                <w:sz w:val="20"/>
                <w:szCs w:val="20"/>
                <w:lang w:val="kk-KZ"/>
              </w:rPr>
              <w:t>пән</w:t>
            </w:r>
            <w:r w:rsidRPr="0050255D">
              <w:rPr>
                <w:sz w:val="20"/>
                <w:szCs w:val="20"/>
              </w:rPr>
              <w:t xml:space="preserve"> </w:t>
            </w:r>
            <w:proofErr w:type="spellStart"/>
            <w:r w:rsidRPr="0050255D">
              <w:rPr>
                <w:sz w:val="20"/>
                <w:szCs w:val="20"/>
              </w:rPr>
              <w:t>мазмұнын</w:t>
            </w:r>
            <w:proofErr w:type="spellEnd"/>
            <w:r w:rsidRPr="0050255D">
              <w:rPr>
                <w:sz w:val="20"/>
                <w:szCs w:val="20"/>
              </w:rPr>
              <w:t xml:space="preserve"> </w:t>
            </w:r>
            <w:proofErr w:type="spellStart"/>
            <w:r w:rsidRPr="0050255D">
              <w:rPr>
                <w:sz w:val="20"/>
                <w:szCs w:val="20"/>
              </w:rPr>
              <w:t>іске</w:t>
            </w:r>
            <w:proofErr w:type="spellEnd"/>
            <w:r w:rsidRPr="0050255D">
              <w:rPr>
                <w:sz w:val="20"/>
                <w:szCs w:val="20"/>
              </w:rPr>
              <w:t xml:space="preserve"> </w:t>
            </w:r>
            <w:proofErr w:type="spellStart"/>
            <w:r w:rsidRPr="0050255D">
              <w:rPr>
                <w:sz w:val="20"/>
                <w:szCs w:val="20"/>
              </w:rPr>
              <w:t>асыру</w:t>
            </w:r>
            <w:proofErr w:type="spellEnd"/>
            <w:r w:rsidRPr="0050255D">
              <w:rPr>
                <w:sz w:val="20"/>
                <w:szCs w:val="20"/>
              </w:rPr>
              <w:t xml:space="preserve"> </w:t>
            </w:r>
            <w:proofErr w:type="spellStart"/>
            <w:r w:rsidRPr="0050255D">
              <w:rPr>
                <w:sz w:val="20"/>
                <w:szCs w:val="20"/>
              </w:rPr>
              <w:t>күнтізбесінде</w:t>
            </w:r>
            <w:proofErr w:type="spellEnd"/>
            <w:r w:rsidRPr="0050255D">
              <w:rPr>
                <w:sz w:val="20"/>
                <w:szCs w:val="20"/>
              </w:rPr>
              <w:t xml:space="preserve"> (</w:t>
            </w:r>
            <w:proofErr w:type="spellStart"/>
            <w:r w:rsidRPr="0050255D">
              <w:rPr>
                <w:sz w:val="20"/>
                <w:szCs w:val="20"/>
              </w:rPr>
              <w:t>кестесінде</w:t>
            </w:r>
            <w:proofErr w:type="spellEnd"/>
            <w:r w:rsidRPr="0050255D">
              <w:rPr>
                <w:sz w:val="20"/>
                <w:szCs w:val="20"/>
              </w:rPr>
              <w:t xml:space="preserve">) </w:t>
            </w:r>
            <w:proofErr w:type="spellStart"/>
            <w:r w:rsidRPr="0050255D">
              <w:rPr>
                <w:sz w:val="20"/>
                <w:szCs w:val="20"/>
              </w:rPr>
              <w:t>көрсетілген</w:t>
            </w:r>
            <w:proofErr w:type="spellEnd"/>
            <w:r w:rsidRPr="0050255D">
              <w:rPr>
                <w:sz w:val="20"/>
                <w:szCs w:val="20"/>
              </w:rPr>
              <w:t xml:space="preserve">. </w:t>
            </w:r>
            <w:proofErr w:type="spellStart"/>
            <w:r w:rsidRPr="0050255D">
              <w:rPr>
                <w:sz w:val="20"/>
                <w:szCs w:val="20"/>
              </w:rPr>
              <w:t>Мерзімдерді</w:t>
            </w:r>
            <w:proofErr w:type="spellEnd"/>
            <w:r w:rsidRPr="0050255D">
              <w:rPr>
                <w:sz w:val="20"/>
                <w:szCs w:val="20"/>
              </w:rPr>
              <w:t xml:space="preserve"> </w:t>
            </w:r>
            <w:proofErr w:type="spellStart"/>
            <w:r w:rsidRPr="0050255D">
              <w:rPr>
                <w:sz w:val="20"/>
                <w:szCs w:val="20"/>
              </w:rPr>
              <w:t>сақтамау</w:t>
            </w:r>
            <w:proofErr w:type="spellEnd"/>
            <w:r w:rsidRPr="0050255D">
              <w:rPr>
                <w:sz w:val="20"/>
                <w:szCs w:val="20"/>
              </w:rPr>
              <w:t xml:space="preserve"> </w:t>
            </w:r>
            <w:r w:rsidRPr="0050255D">
              <w:rPr>
                <w:sz w:val="20"/>
                <w:szCs w:val="20"/>
                <w:lang w:val="kk-KZ"/>
              </w:rPr>
              <w:t>баллда</w:t>
            </w:r>
            <w:proofErr w:type="spellStart"/>
            <w:r w:rsidRPr="0050255D">
              <w:rPr>
                <w:sz w:val="20"/>
                <w:szCs w:val="20"/>
              </w:rPr>
              <w:t>рдың</w:t>
            </w:r>
            <w:proofErr w:type="spellEnd"/>
            <w:r w:rsidRPr="0050255D">
              <w:rPr>
                <w:sz w:val="20"/>
                <w:szCs w:val="20"/>
              </w:rPr>
              <w:t xml:space="preserve"> </w:t>
            </w:r>
            <w:proofErr w:type="spellStart"/>
            <w:r w:rsidRPr="0050255D">
              <w:rPr>
                <w:sz w:val="20"/>
                <w:szCs w:val="20"/>
              </w:rPr>
              <w:t>жоғалуына</w:t>
            </w:r>
            <w:proofErr w:type="spellEnd"/>
            <w:r w:rsidRPr="0050255D">
              <w:rPr>
                <w:sz w:val="20"/>
                <w:szCs w:val="20"/>
              </w:rPr>
              <w:t xml:space="preserve"> </w:t>
            </w:r>
            <w:proofErr w:type="spellStart"/>
            <w:r w:rsidRPr="0050255D">
              <w:rPr>
                <w:sz w:val="20"/>
                <w:szCs w:val="20"/>
              </w:rPr>
              <w:t>әкеледі</w:t>
            </w:r>
            <w:proofErr w:type="spellEnd"/>
            <w:r w:rsidRPr="0050255D">
              <w:rPr>
                <w:sz w:val="20"/>
                <w:szCs w:val="20"/>
              </w:rPr>
              <w:t>.</w:t>
            </w:r>
          </w:p>
          <w:p w14:paraId="4E620962" w14:textId="77777777" w:rsidR="00283CF1" w:rsidRPr="0050255D" w:rsidRDefault="00283CF1" w:rsidP="005D71EF">
            <w:pPr>
              <w:jc w:val="both"/>
              <w:rPr>
                <w:rStyle w:val="af9"/>
                <w:b/>
                <w:bCs/>
                <w:sz w:val="20"/>
                <w:szCs w:val="20"/>
                <w:lang w:val="kk-KZ"/>
              </w:rPr>
            </w:pPr>
            <w:proofErr w:type="spellStart"/>
            <w:r w:rsidRPr="0050255D">
              <w:rPr>
                <w:rStyle w:val="af9"/>
                <w:b/>
                <w:bCs/>
                <w:sz w:val="20"/>
                <w:szCs w:val="20"/>
              </w:rPr>
              <w:t>Академиялық</w:t>
            </w:r>
            <w:proofErr w:type="spellEnd"/>
            <w:r w:rsidRPr="0050255D">
              <w:rPr>
                <w:rStyle w:val="af9"/>
                <w:b/>
                <w:bCs/>
                <w:sz w:val="20"/>
                <w:szCs w:val="20"/>
              </w:rPr>
              <w:t xml:space="preserve"> </w:t>
            </w:r>
            <w:proofErr w:type="spellStart"/>
            <w:r w:rsidRPr="0050255D">
              <w:rPr>
                <w:rStyle w:val="af9"/>
                <w:b/>
                <w:bCs/>
                <w:sz w:val="20"/>
                <w:szCs w:val="20"/>
              </w:rPr>
              <w:t>адалдық</w:t>
            </w:r>
            <w:proofErr w:type="spellEnd"/>
            <w:r w:rsidRPr="0050255D">
              <w:rPr>
                <w:rStyle w:val="af9"/>
                <w:b/>
                <w:bCs/>
                <w:sz w:val="20"/>
                <w:szCs w:val="20"/>
              </w:rPr>
              <w:t xml:space="preserve">. </w:t>
            </w:r>
            <w:proofErr w:type="spellStart"/>
            <w:r w:rsidRPr="0050255D">
              <w:rPr>
                <w:rStyle w:val="af9"/>
                <w:sz w:val="20"/>
                <w:szCs w:val="20"/>
              </w:rPr>
              <w:t>Практикалық</w:t>
            </w:r>
            <w:proofErr w:type="spellEnd"/>
            <w:r w:rsidRPr="0050255D">
              <w:rPr>
                <w:rStyle w:val="af9"/>
                <w:sz w:val="20"/>
                <w:szCs w:val="20"/>
              </w:rPr>
              <w:t>/</w:t>
            </w:r>
            <w:proofErr w:type="spellStart"/>
            <w:r w:rsidRPr="0050255D">
              <w:rPr>
                <w:rStyle w:val="af9"/>
                <w:sz w:val="20"/>
                <w:szCs w:val="20"/>
              </w:rPr>
              <w:t>зертханалық</w:t>
            </w:r>
            <w:proofErr w:type="spellEnd"/>
            <w:r w:rsidRPr="0050255D">
              <w:rPr>
                <w:rStyle w:val="af9"/>
                <w:sz w:val="20"/>
                <w:szCs w:val="20"/>
              </w:rPr>
              <w:t xml:space="preserve"> </w:t>
            </w:r>
            <w:proofErr w:type="spellStart"/>
            <w:r w:rsidRPr="0050255D">
              <w:rPr>
                <w:rStyle w:val="af9"/>
                <w:sz w:val="20"/>
                <w:szCs w:val="20"/>
              </w:rPr>
              <w:t>сабақтар</w:t>
            </w:r>
            <w:proofErr w:type="spellEnd"/>
            <w:r w:rsidRPr="0050255D">
              <w:rPr>
                <w:rStyle w:val="af9"/>
                <w:sz w:val="20"/>
                <w:szCs w:val="20"/>
              </w:rPr>
              <w:t xml:space="preserve">, </w:t>
            </w:r>
            <w:r w:rsidRPr="0050255D">
              <w:rPr>
                <w:rStyle w:val="af9"/>
                <w:sz w:val="20"/>
                <w:szCs w:val="20"/>
                <w:lang w:val="kk-KZ"/>
              </w:rPr>
              <w:t>БӨЖ</w:t>
            </w:r>
            <w:r w:rsidRPr="0050255D">
              <w:rPr>
                <w:rStyle w:val="af9"/>
                <w:sz w:val="20"/>
                <w:szCs w:val="20"/>
              </w:rPr>
              <w:t xml:space="preserve"> </w:t>
            </w:r>
            <w:proofErr w:type="spellStart"/>
            <w:r w:rsidRPr="0050255D">
              <w:rPr>
                <w:rStyle w:val="af9"/>
                <w:sz w:val="20"/>
                <w:szCs w:val="20"/>
              </w:rPr>
              <w:t>білім</w:t>
            </w:r>
            <w:proofErr w:type="spellEnd"/>
            <w:r w:rsidRPr="0050255D">
              <w:rPr>
                <w:rStyle w:val="af9"/>
                <w:sz w:val="20"/>
                <w:szCs w:val="20"/>
              </w:rPr>
              <w:t xml:space="preserve"> </w:t>
            </w:r>
            <w:proofErr w:type="spellStart"/>
            <w:r w:rsidRPr="0050255D">
              <w:rPr>
                <w:rStyle w:val="af9"/>
                <w:sz w:val="20"/>
                <w:szCs w:val="20"/>
              </w:rPr>
              <w:t>алушының</w:t>
            </w:r>
            <w:proofErr w:type="spellEnd"/>
            <w:r w:rsidRPr="0050255D">
              <w:rPr>
                <w:rStyle w:val="af9"/>
                <w:sz w:val="20"/>
                <w:szCs w:val="20"/>
              </w:rPr>
              <w:t xml:space="preserve"> </w:t>
            </w:r>
            <w:proofErr w:type="spellStart"/>
            <w:r w:rsidRPr="0050255D">
              <w:rPr>
                <w:rStyle w:val="af9"/>
                <w:sz w:val="20"/>
                <w:szCs w:val="20"/>
              </w:rPr>
              <w:t>дербестігін</w:t>
            </w:r>
            <w:proofErr w:type="spellEnd"/>
            <w:r w:rsidRPr="0050255D">
              <w:rPr>
                <w:rStyle w:val="af9"/>
                <w:sz w:val="20"/>
                <w:szCs w:val="20"/>
              </w:rPr>
              <w:t xml:space="preserve">, </w:t>
            </w:r>
            <w:proofErr w:type="spellStart"/>
            <w:r w:rsidRPr="0050255D">
              <w:rPr>
                <w:rStyle w:val="af9"/>
                <w:sz w:val="20"/>
                <w:szCs w:val="20"/>
              </w:rPr>
              <w:t>сыни</w:t>
            </w:r>
            <w:proofErr w:type="spellEnd"/>
            <w:r w:rsidRPr="0050255D">
              <w:rPr>
                <w:rStyle w:val="af9"/>
                <w:sz w:val="20"/>
                <w:szCs w:val="20"/>
              </w:rPr>
              <w:t xml:space="preserve"> </w:t>
            </w:r>
            <w:proofErr w:type="spellStart"/>
            <w:r w:rsidRPr="0050255D">
              <w:rPr>
                <w:rStyle w:val="af9"/>
                <w:sz w:val="20"/>
                <w:szCs w:val="20"/>
              </w:rPr>
              <w:t>ойлауын</w:t>
            </w:r>
            <w:proofErr w:type="spellEnd"/>
            <w:r w:rsidRPr="0050255D">
              <w:rPr>
                <w:rStyle w:val="af9"/>
                <w:sz w:val="20"/>
                <w:szCs w:val="20"/>
              </w:rPr>
              <w:t xml:space="preserve">, </w:t>
            </w:r>
            <w:proofErr w:type="spellStart"/>
            <w:r w:rsidRPr="0050255D">
              <w:rPr>
                <w:rStyle w:val="af9"/>
                <w:sz w:val="20"/>
                <w:szCs w:val="20"/>
              </w:rPr>
              <w:t>шығармашылығын</w:t>
            </w:r>
            <w:proofErr w:type="spellEnd"/>
            <w:r w:rsidRPr="0050255D">
              <w:rPr>
                <w:rStyle w:val="af9"/>
                <w:sz w:val="20"/>
                <w:szCs w:val="20"/>
              </w:rPr>
              <w:t xml:space="preserve"> </w:t>
            </w:r>
            <w:proofErr w:type="spellStart"/>
            <w:r w:rsidRPr="0050255D">
              <w:rPr>
                <w:rStyle w:val="af9"/>
                <w:sz w:val="20"/>
                <w:szCs w:val="20"/>
              </w:rPr>
              <w:t>дамытады</w:t>
            </w:r>
            <w:proofErr w:type="spellEnd"/>
            <w:r w:rsidRPr="0050255D">
              <w:rPr>
                <w:rStyle w:val="af9"/>
                <w:sz w:val="20"/>
                <w:szCs w:val="20"/>
              </w:rPr>
              <w:t xml:space="preserve">. Плагиат, </w:t>
            </w:r>
            <w:proofErr w:type="spellStart"/>
            <w:r w:rsidRPr="0050255D">
              <w:rPr>
                <w:rStyle w:val="af9"/>
                <w:sz w:val="20"/>
                <w:szCs w:val="20"/>
              </w:rPr>
              <w:t>жалғандық</w:t>
            </w:r>
            <w:proofErr w:type="spellEnd"/>
            <w:r w:rsidRPr="0050255D">
              <w:rPr>
                <w:rStyle w:val="af9"/>
                <w:sz w:val="20"/>
                <w:szCs w:val="20"/>
              </w:rPr>
              <w:t xml:space="preserve">, </w:t>
            </w:r>
            <w:r w:rsidRPr="0050255D">
              <w:rPr>
                <w:rStyle w:val="af9"/>
                <w:sz w:val="20"/>
                <w:szCs w:val="20"/>
                <w:lang w:val="kk-KZ"/>
              </w:rPr>
              <w:t>шпаргалка</w:t>
            </w:r>
            <w:r w:rsidRPr="0050255D">
              <w:rPr>
                <w:rStyle w:val="af9"/>
                <w:sz w:val="20"/>
                <w:szCs w:val="20"/>
              </w:rPr>
              <w:t xml:space="preserve"> </w:t>
            </w:r>
            <w:proofErr w:type="spellStart"/>
            <w:r w:rsidRPr="0050255D">
              <w:rPr>
                <w:rStyle w:val="af9"/>
                <w:sz w:val="20"/>
                <w:szCs w:val="20"/>
              </w:rPr>
              <w:t>пайдалану</w:t>
            </w:r>
            <w:proofErr w:type="spellEnd"/>
            <w:r w:rsidRPr="0050255D">
              <w:rPr>
                <w:rStyle w:val="af9"/>
                <w:sz w:val="20"/>
                <w:szCs w:val="20"/>
              </w:rPr>
              <w:t xml:space="preserve">, </w:t>
            </w:r>
            <w:proofErr w:type="spellStart"/>
            <w:r w:rsidRPr="0050255D">
              <w:rPr>
                <w:rStyle w:val="af9"/>
                <w:sz w:val="20"/>
                <w:szCs w:val="20"/>
              </w:rPr>
              <w:t>тапсырмаларды</w:t>
            </w:r>
            <w:proofErr w:type="spellEnd"/>
            <w:r w:rsidRPr="0050255D">
              <w:rPr>
                <w:rStyle w:val="af9"/>
                <w:sz w:val="20"/>
                <w:szCs w:val="20"/>
              </w:rPr>
              <w:t xml:space="preserve"> </w:t>
            </w:r>
            <w:proofErr w:type="spellStart"/>
            <w:r w:rsidRPr="0050255D">
              <w:rPr>
                <w:rStyle w:val="af9"/>
                <w:sz w:val="20"/>
                <w:szCs w:val="20"/>
              </w:rPr>
              <w:t>орындаудың</w:t>
            </w:r>
            <w:proofErr w:type="spellEnd"/>
            <w:r w:rsidRPr="0050255D">
              <w:rPr>
                <w:rStyle w:val="af9"/>
                <w:sz w:val="20"/>
                <w:szCs w:val="20"/>
              </w:rPr>
              <w:t xml:space="preserve"> </w:t>
            </w:r>
            <w:proofErr w:type="spellStart"/>
            <w:r w:rsidRPr="0050255D">
              <w:rPr>
                <w:rStyle w:val="af9"/>
                <w:sz w:val="20"/>
                <w:szCs w:val="20"/>
              </w:rPr>
              <w:t>барлық</w:t>
            </w:r>
            <w:proofErr w:type="spellEnd"/>
            <w:r w:rsidRPr="0050255D">
              <w:rPr>
                <w:rStyle w:val="af9"/>
                <w:sz w:val="20"/>
                <w:szCs w:val="20"/>
              </w:rPr>
              <w:t xml:space="preserve"> </w:t>
            </w:r>
            <w:proofErr w:type="spellStart"/>
            <w:r w:rsidRPr="0050255D">
              <w:rPr>
                <w:rStyle w:val="af9"/>
                <w:sz w:val="20"/>
                <w:szCs w:val="20"/>
              </w:rPr>
              <w:t>кезеңдерінде</w:t>
            </w:r>
            <w:proofErr w:type="spellEnd"/>
            <w:r w:rsidRPr="0050255D">
              <w:rPr>
                <w:rStyle w:val="af9"/>
                <w:sz w:val="20"/>
                <w:szCs w:val="20"/>
              </w:rPr>
              <w:t xml:space="preserve"> </w:t>
            </w:r>
            <w:r w:rsidRPr="0050255D">
              <w:rPr>
                <w:rStyle w:val="af9"/>
                <w:sz w:val="20"/>
                <w:szCs w:val="20"/>
                <w:lang w:val="kk-KZ"/>
              </w:rPr>
              <w:t xml:space="preserve">көшіруге </w:t>
            </w:r>
            <w:proofErr w:type="spellStart"/>
            <w:r w:rsidRPr="0050255D">
              <w:rPr>
                <w:rStyle w:val="af9"/>
                <w:sz w:val="20"/>
                <w:szCs w:val="20"/>
              </w:rPr>
              <w:t>жол</w:t>
            </w:r>
            <w:proofErr w:type="spellEnd"/>
            <w:r w:rsidRPr="0050255D">
              <w:rPr>
                <w:rStyle w:val="af9"/>
                <w:sz w:val="20"/>
                <w:szCs w:val="20"/>
              </w:rPr>
              <w:t xml:space="preserve"> </w:t>
            </w:r>
            <w:proofErr w:type="spellStart"/>
            <w:r w:rsidRPr="0050255D">
              <w:rPr>
                <w:rStyle w:val="af9"/>
                <w:sz w:val="20"/>
                <w:szCs w:val="20"/>
              </w:rPr>
              <w:t>берілмейді</w:t>
            </w:r>
            <w:proofErr w:type="spellEnd"/>
            <w:r w:rsidRPr="0050255D">
              <w:rPr>
                <w:rStyle w:val="af9"/>
                <w:sz w:val="20"/>
                <w:szCs w:val="20"/>
              </w:rPr>
              <w:t>.</w:t>
            </w:r>
            <w:r w:rsidRPr="0050255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50255D">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0255D">
              <w:rPr>
                <w:rStyle w:val="af9"/>
                <w:sz w:val="20"/>
                <w:szCs w:val="20"/>
                <w:lang w:val="kk-KZ"/>
              </w:rPr>
              <w:t xml:space="preserve"> тәрізді құжаттармен регламенттеледі.</w:t>
            </w:r>
          </w:p>
          <w:p w14:paraId="220EDB55" w14:textId="77777777" w:rsidR="00283CF1" w:rsidRPr="0050255D" w:rsidRDefault="00283CF1" w:rsidP="005D71EF">
            <w:pPr>
              <w:jc w:val="both"/>
              <w:rPr>
                <w:sz w:val="20"/>
                <w:szCs w:val="20"/>
                <w:lang w:val="kk-KZ"/>
              </w:rPr>
            </w:pPr>
            <w:r w:rsidRPr="0050255D">
              <w:rPr>
                <w:b/>
                <w:bCs/>
                <w:sz w:val="20"/>
                <w:szCs w:val="20"/>
                <w:lang w:val="kk-KZ"/>
              </w:rPr>
              <w:t xml:space="preserve">Инклюзивті білім берудің негізгі принциптері. </w:t>
            </w:r>
            <w:r w:rsidRPr="0050255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F01007B" w14:textId="77777777" w:rsidR="00283CF1" w:rsidRPr="0050255D" w:rsidRDefault="00283CF1" w:rsidP="005D71EF">
            <w:pPr>
              <w:jc w:val="both"/>
              <w:rPr>
                <w:bCs/>
                <w:sz w:val="20"/>
                <w:szCs w:val="20"/>
                <w:lang w:val="kk-KZ"/>
              </w:rPr>
            </w:pPr>
            <w:r w:rsidRPr="0050255D">
              <w:rPr>
                <w:sz w:val="20"/>
                <w:szCs w:val="20"/>
                <w:lang w:val="kk-KZ"/>
              </w:rPr>
              <w:t xml:space="preserve">Барлық білім алушылар, әсіресе мүмкіндігі шектеулі жандар, телефон/e-mail  </w:t>
            </w:r>
            <w:r w:rsidRPr="0050255D">
              <w:rPr>
                <w:i/>
                <w:sz w:val="20"/>
                <w:szCs w:val="20"/>
                <w:u w:val="single"/>
                <w:lang w:val="kk-KZ"/>
              </w:rPr>
              <w:t>оқытушының байланыстарын енгізіңіз</w:t>
            </w:r>
            <w:r w:rsidRPr="0050255D">
              <w:rPr>
                <w:sz w:val="20"/>
                <w:szCs w:val="20"/>
                <w:lang w:val="kk-KZ"/>
              </w:rPr>
              <w:t xml:space="preserve"> немесе MS Teams-тегі бейне байланыс арқылы </w:t>
            </w:r>
            <w:r w:rsidRPr="0050255D">
              <w:rPr>
                <w:i/>
                <w:iCs/>
                <w:sz w:val="20"/>
                <w:szCs w:val="20"/>
                <w:u w:val="single"/>
                <w:lang w:val="kk-KZ"/>
              </w:rPr>
              <w:t>жиналысқа тұрақты сілтеме жасаңыз</w:t>
            </w:r>
            <w:r w:rsidRPr="0050255D">
              <w:rPr>
                <w:sz w:val="20"/>
                <w:szCs w:val="20"/>
                <w:lang w:val="kk-KZ"/>
              </w:rPr>
              <w:t xml:space="preserve"> кеңестік көмек ала алады.</w:t>
            </w:r>
          </w:p>
        </w:tc>
      </w:tr>
      <w:tr w:rsidR="00283CF1" w:rsidRPr="00E52785" w14:paraId="762B036A" w14:textId="77777777" w:rsidTr="005D71EF">
        <w:tblPrEx>
          <w:tblLook w:val="0000" w:firstRow="0" w:lastRow="0" w:firstColumn="0" w:lastColumn="0" w:noHBand="0" w:noVBand="0"/>
        </w:tblPrEx>
        <w:trPr>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C286EAF" w14:textId="77777777" w:rsidR="00283CF1" w:rsidRPr="0050255D" w:rsidRDefault="00283CF1" w:rsidP="005D71EF">
            <w:pPr>
              <w:jc w:val="center"/>
              <w:rPr>
                <w:b/>
                <w:bCs/>
                <w:sz w:val="20"/>
                <w:szCs w:val="20"/>
                <w:lang w:val="kk-KZ"/>
              </w:rPr>
            </w:pPr>
            <w:r w:rsidRPr="0050255D">
              <w:rPr>
                <w:b/>
                <w:bCs/>
                <w:sz w:val="20"/>
                <w:szCs w:val="20"/>
                <w:lang w:val="kk-KZ"/>
              </w:rPr>
              <w:t>БІЛІМ БЕРУ, БІЛІМ АЛУ ЖӘНЕ БАҒАЛАНУ ТУРАЛЫ АҚПАРАТ</w:t>
            </w:r>
          </w:p>
        </w:tc>
      </w:tr>
      <w:tr w:rsidR="00283CF1" w:rsidRPr="0050255D" w14:paraId="06CD0A60" w14:textId="77777777" w:rsidTr="005D71EF">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6B2F0386" w14:textId="77777777" w:rsidR="00283CF1" w:rsidRPr="0050255D" w:rsidRDefault="00283CF1" w:rsidP="005D71EF">
            <w:pPr>
              <w:jc w:val="both"/>
              <w:rPr>
                <w:b/>
                <w:bCs/>
                <w:sz w:val="20"/>
                <w:szCs w:val="20"/>
                <w:lang w:val="kk-KZ"/>
              </w:rPr>
            </w:pPr>
            <w:r w:rsidRPr="0050255D">
              <w:rPr>
                <w:b/>
                <w:bCs/>
                <w:sz w:val="20"/>
                <w:szCs w:val="20"/>
                <w:lang w:val="kk-KZ"/>
              </w:rPr>
              <w:t xml:space="preserve">Оқу жетістіктерін есептеудің баллдық-рейтингтік </w:t>
            </w:r>
          </w:p>
          <w:p w14:paraId="05A71C00" w14:textId="77777777" w:rsidR="00283CF1" w:rsidRPr="0050255D" w:rsidRDefault="00283CF1" w:rsidP="005D71EF">
            <w:pPr>
              <w:jc w:val="both"/>
              <w:rPr>
                <w:b/>
                <w:sz w:val="20"/>
                <w:szCs w:val="20"/>
                <w:lang w:val="kk-KZ"/>
              </w:rPr>
            </w:pPr>
            <w:r w:rsidRPr="0050255D">
              <w:rPr>
                <w:b/>
                <w:bCs/>
                <w:sz w:val="20"/>
                <w:szCs w:val="20"/>
                <w:lang w:val="kk-KZ"/>
              </w:rPr>
              <w:t xml:space="preserve">әріптік бағалау жүйесі </w:t>
            </w:r>
          </w:p>
        </w:tc>
        <w:tc>
          <w:tcPr>
            <w:tcW w:w="5528" w:type="dxa"/>
            <w:gridSpan w:val="7"/>
            <w:tcBorders>
              <w:top w:val="single" w:sz="4" w:space="0" w:color="000000" w:themeColor="text1"/>
              <w:left w:val="single" w:sz="4" w:space="0" w:color="000000" w:themeColor="text1"/>
              <w:right w:val="single" w:sz="4" w:space="0" w:color="000000" w:themeColor="text1"/>
            </w:tcBorders>
          </w:tcPr>
          <w:p w14:paraId="76E9EA43" w14:textId="77777777" w:rsidR="00283CF1" w:rsidRPr="0050255D" w:rsidRDefault="00283CF1" w:rsidP="005D71EF">
            <w:pPr>
              <w:jc w:val="both"/>
              <w:rPr>
                <w:b/>
                <w:bCs/>
                <w:sz w:val="20"/>
                <w:szCs w:val="20"/>
              </w:rPr>
            </w:pPr>
            <w:r w:rsidRPr="0050255D">
              <w:rPr>
                <w:b/>
                <w:sz w:val="20"/>
                <w:szCs w:val="20"/>
                <w:lang w:val="kk-KZ"/>
              </w:rPr>
              <w:t xml:space="preserve">Бағалау әдістері </w:t>
            </w:r>
          </w:p>
        </w:tc>
      </w:tr>
      <w:tr w:rsidR="00283CF1" w:rsidRPr="0050255D" w14:paraId="177E90D9" w14:textId="77777777" w:rsidTr="005D71EF">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0313A613" w14:textId="77777777" w:rsidR="00283CF1" w:rsidRPr="0050255D" w:rsidRDefault="00283CF1" w:rsidP="005D71EF">
            <w:pPr>
              <w:rPr>
                <w:b/>
                <w:bCs/>
                <w:sz w:val="20"/>
                <w:szCs w:val="20"/>
                <w:lang w:val="kk-KZ"/>
              </w:rPr>
            </w:pPr>
            <w:r w:rsidRPr="0050255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23D6C5ED" w14:textId="77777777" w:rsidR="00283CF1" w:rsidRPr="0050255D" w:rsidRDefault="00283CF1" w:rsidP="005D71EF">
            <w:pPr>
              <w:jc w:val="both"/>
              <w:rPr>
                <w:b/>
                <w:bCs/>
                <w:sz w:val="20"/>
                <w:szCs w:val="20"/>
              </w:rPr>
            </w:pPr>
            <w:r w:rsidRPr="0050255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0173D039" w14:textId="77777777" w:rsidR="00283CF1" w:rsidRPr="0050255D" w:rsidRDefault="00283CF1" w:rsidP="005D71EF">
            <w:pPr>
              <w:rPr>
                <w:sz w:val="20"/>
                <w:szCs w:val="20"/>
              </w:rPr>
            </w:pPr>
            <w:r w:rsidRPr="0050255D">
              <w:rPr>
                <w:b/>
                <w:bCs/>
                <w:sz w:val="20"/>
                <w:szCs w:val="20"/>
              </w:rPr>
              <w:t xml:space="preserve">% </w:t>
            </w:r>
            <w:r w:rsidRPr="0050255D">
              <w:rPr>
                <w:b/>
                <w:bCs/>
                <w:sz w:val="20"/>
                <w:szCs w:val="20"/>
                <w:lang w:val="kk-KZ"/>
              </w:rPr>
              <w:t>мәндегі баллдар</w:t>
            </w:r>
            <w:r w:rsidRPr="0050255D">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5307CAE3" w14:textId="77777777" w:rsidR="00283CF1" w:rsidRPr="0050255D" w:rsidRDefault="00283CF1" w:rsidP="005D71EF">
            <w:pPr>
              <w:rPr>
                <w:sz w:val="20"/>
                <w:szCs w:val="20"/>
              </w:rPr>
            </w:pPr>
            <w:r w:rsidRPr="0050255D">
              <w:rPr>
                <w:b/>
                <w:bCs/>
                <w:sz w:val="20"/>
                <w:szCs w:val="20"/>
                <w:lang w:val="kk-KZ"/>
              </w:rPr>
              <w:t>Дәстүрлі жүйедегі баға</w:t>
            </w:r>
          </w:p>
        </w:tc>
        <w:tc>
          <w:tcPr>
            <w:tcW w:w="5528" w:type="dxa"/>
            <w:gridSpan w:val="7"/>
            <w:vMerge w:val="restart"/>
            <w:tcBorders>
              <w:top w:val="single" w:sz="4" w:space="0" w:color="000000" w:themeColor="text1"/>
              <w:left w:val="single" w:sz="4" w:space="0" w:color="000000" w:themeColor="text1"/>
              <w:right w:val="single" w:sz="4" w:space="0" w:color="000000" w:themeColor="text1"/>
            </w:tcBorders>
          </w:tcPr>
          <w:p w14:paraId="6CFF386F" w14:textId="77777777" w:rsidR="00283CF1" w:rsidRPr="0050255D" w:rsidRDefault="00283CF1" w:rsidP="005D71EF">
            <w:pPr>
              <w:jc w:val="both"/>
              <w:rPr>
                <w:bCs/>
                <w:sz w:val="20"/>
                <w:szCs w:val="20"/>
                <w:lang w:val="kk-KZ"/>
              </w:rPr>
            </w:pPr>
            <w:proofErr w:type="spellStart"/>
            <w:r w:rsidRPr="0050255D">
              <w:rPr>
                <w:b/>
                <w:sz w:val="20"/>
                <w:szCs w:val="20"/>
              </w:rPr>
              <w:t>Критериалды</w:t>
            </w:r>
            <w:proofErr w:type="spellEnd"/>
            <w:r w:rsidRPr="0050255D">
              <w:rPr>
                <w:b/>
                <w:sz w:val="20"/>
                <w:szCs w:val="20"/>
              </w:rPr>
              <w:t xml:space="preserve"> </w:t>
            </w:r>
            <w:proofErr w:type="spellStart"/>
            <w:r w:rsidRPr="0050255D">
              <w:rPr>
                <w:b/>
                <w:sz w:val="20"/>
                <w:szCs w:val="20"/>
              </w:rPr>
              <w:t>бағалау</w:t>
            </w:r>
            <w:proofErr w:type="spellEnd"/>
            <w:r w:rsidRPr="0050255D">
              <w:rPr>
                <w:b/>
                <w:sz w:val="20"/>
                <w:szCs w:val="20"/>
                <w:lang w:val="kk-KZ"/>
              </w:rPr>
              <w:t xml:space="preserve"> </w:t>
            </w:r>
            <w:r w:rsidRPr="0050255D">
              <w:rPr>
                <w:bCs/>
                <w:sz w:val="20"/>
                <w:szCs w:val="20"/>
              </w:rPr>
              <w:t>–</w:t>
            </w:r>
            <w:r w:rsidRPr="0050255D">
              <w:rPr>
                <w:b/>
                <w:sz w:val="20"/>
                <w:szCs w:val="20"/>
                <w:lang w:val="kk-KZ"/>
              </w:rPr>
              <w:t xml:space="preserve"> </w:t>
            </w:r>
            <w:r w:rsidRPr="0050255D">
              <w:rPr>
                <w:bCs/>
                <w:sz w:val="20"/>
                <w:szCs w:val="20"/>
                <w:lang w:val="kk-KZ"/>
              </w:rPr>
              <w:t>айқын</w:t>
            </w:r>
            <w:r w:rsidRPr="0050255D">
              <w:rPr>
                <w:bCs/>
                <w:sz w:val="20"/>
                <w:szCs w:val="20"/>
              </w:rPr>
              <w:t xml:space="preserve"> </w:t>
            </w:r>
            <w:proofErr w:type="spellStart"/>
            <w:r w:rsidRPr="0050255D">
              <w:rPr>
                <w:bCs/>
                <w:sz w:val="20"/>
                <w:szCs w:val="20"/>
              </w:rPr>
              <w:t>әзірленген</w:t>
            </w:r>
            <w:proofErr w:type="spellEnd"/>
            <w:r w:rsidRPr="0050255D">
              <w:rPr>
                <w:bCs/>
                <w:sz w:val="20"/>
                <w:szCs w:val="20"/>
              </w:rPr>
              <w:t xml:space="preserve"> </w:t>
            </w:r>
            <w:proofErr w:type="spellStart"/>
            <w:r w:rsidRPr="0050255D">
              <w:rPr>
                <w:bCs/>
                <w:sz w:val="20"/>
                <w:szCs w:val="20"/>
              </w:rPr>
              <w:t>критерийлер</w:t>
            </w:r>
            <w:proofErr w:type="spellEnd"/>
            <w:r w:rsidRPr="0050255D">
              <w:rPr>
                <w:bCs/>
                <w:sz w:val="20"/>
                <w:szCs w:val="20"/>
              </w:rPr>
              <w:t xml:space="preserve"> </w:t>
            </w:r>
            <w:proofErr w:type="spellStart"/>
            <w:r w:rsidRPr="0050255D">
              <w:rPr>
                <w:bCs/>
                <w:sz w:val="20"/>
                <w:szCs w:val="20"/>
              </w:rPr>
              <w:t>негізінде</w:t>
            </w:r>
            <w:proofErr w:type="spellEnd"/>
            <w:r w:rsidRPr="0050255D">
              <w:rPr>
                <w:bCs/>
                <w:sz w:val="20"/>
                <w:szCs w:val="20"/>
              </w:rPr>
              <w:t xml:space="preserve"> </w:t>
            </w:r>
            <w:proofErr w:type="spellStart"/>
            <w:r w:rsidRPr="0050255D">
              <w:rPr>
                <w:bCs/>
                <w:sz w:val="20"/>
                <w:szCs w:val="20"/>
              </w:rPr>
              <w:t>оқытудың</w:t>
            </w:r>
            <w:proofErr w:type="spellEnd"/>
            <w:r w:rsidRPr="0050255D">
              <w:rPr>
                <w:bCs/>
                <w:sz w:val="20"/>
                <w:szCs w:val="20"/>
              </w:rPr>
              <w:t xml:space="preserve"> </w:t>
            </w:r>
            <w:proofErr w:type="spellStart"/>
            <w:r w:rsidRPr="0050255D">
              <w:rPr>
                <w:bCs/>
                <w:sz w:val="20"/>
                <w:szCs w:val="20"/>
              </w:rPr>
              <w:t>нақты</w:t>
            </w:r>
            <w:proofErr w:type="spellEnd"/>
            <w:r w:rsidRPr="0050255D">
              <w:rPr>
                <w:bCs/>
                <w:sz w:val="20"/>
                <w:szCs w:val="20"/>
              </w:rPr>
              <w:t xml:space="preserve"> </w:t>
            </w:r>
            <w:proofErr w:type="spellStart"/>
            <w:r w:rsidRPr="0050255D">
              <w:rPr>
                <w:bCs/>
                <w:sz w:val="20"/>
                <w:szCs w:val="20"/>
              </w:rPr>
              <w:t>қол</w:t>
            </w:r>
            <w:proofErr w:type="spellEnd"/>
            <w:r w:rsidRPr="0050255D">
              <w:rPr>
                <w:bCs/>
                <w:sz w:val="20"/>
                <w:szCs w:val="20"/>
              </w:rPr>
              <w:t xml:space="preserve"> </w:t>
            </w:r>
            <w:proofErr w:type="spellStart"/>
            <w:r w:rsidRPr="0050255D">
              <w:rPr>
                <w:bCs/>
                <w:sz w:val="20"/>
                <w:szCs w:val="20"/>
              </w:rPr>
              <w:t>жеткізілген</w:t>
            </w:r>
            <w:proofErr w:type="spellEnd"/>
            <w:r w:rsidRPr="0050255D">
              <w:rPr>
                <w:bCs/>
                <w:sz w:val="20"/>
                <w:szCs w:val="20"/>
              </w:rPr>
              <w:t xml:space="preserve"> </w:t>
            </w:r>
            <w:proofErr w:type="spellStart"/>
            <w:r w:rsidRPr="0050255D">
              <w:rPr>
                <w:bCs/>
                <w:sz w:val="20"/>
                <w:szCs w:val="20"/>
              </w:rPr>
              <w:t>нәтижелерін</w:t>
            </w:r>
            <w:proofErr w:type="spellEnd"/>
            <w:r w:rsidRPr="0050255D">
              <w:rPr>
                <w:bCs/>
                <w:sz w:val="20"/>
                <w:szCs w:val="20"/>
              </w:rPr>
              <w:t xml:space="preserve"> </w:t>
            </w:r>
            <w:proofErr w:type="spellStart"/>
            <w:r w:rsidRPr="0050255D">
              <w:rPr>
                <w:bCs/>
                <w:sz w:val="20"/>
                <w:szCs w:val="20"/>
              </w:rPr>
              <w:t>оқытуд</w:t>
            </w:r>
            <w:proofErr w:type="spellEnd"/>
            <w:r w:rsidRPr="0050255D">
              <w:rPr>
                <w:bCs/>
                <w:sz w:val="20"/>
                <w:szCs w:val="20"/>
                <w:lang w:val="kk-KZ"/>
              </w:rPr>
              <w:t>ан</w:t>
            </w:r>
            <w:r w:rsidRPr="0050255D">
              <w:rPr>
                <w:bCs/>
                <w:sz w:val="20"/>
                <w:szCs w:val="20"/>
              </w:rPr>
              <w:t xml:space="preserve"> </w:t>
            </w:r>
            <w:proofErr w:type="spellStart"/>
            <w:r w:rsidRPr="0050255D">
              <w:rPr>
                <w:bCs/>
                <w:sz w:val="20"/>
                <w:szCs w:val="20"/>
              </w:rPr>
              <w:t>күтілетін</w:t>
            </w:r>
            <w:proofErr w:type="spellEnd"/>
            <w:r w:rsidRPr="0050255D">
              <w:rPr>
                <w:bCs/>
                <w:sz w:val="20"/>
                <w:szCs w:val="20"/>
              </w:rPr>
              <w:t xml:space="preserve"> </w:t>
            </w:r>
            <w:proofErr w:type="spellStart"/>
            <w:r w:rsidRPr="0050255D">
              <w:rPr>
                <w:bCs/>
                <w:sz w:val="20"/>
                <w:szCs w:val="20"/>
              </w:rPr>
              <w:t>нәтижелерімен</w:t>
            </w:r>
            <w:proofErr w:type="spellEnd"/>
            <w:r w:rsidRPr="0050255D">
              <w:rPr>
                <w:bCs/>
                <w:sz w:val="20"/>
                <w:szCs w:val="20"/>
              </w:rPr>
              <w:t xml:space="preserve"> </w:t>
            </w:r>
            <w:r w:rsidRPr="0050255D">
              <w:rPr>
                <w:bCs/>
                <w:sz w:val="20"/>
                <w:szCs w:val="20"/>
                <w:lang w:val="kk-KZ"/>
              </w:rPr>
              <w:t>ара салмақтық</w:t>
            </w:r>
            <w:r w:rsidRPr="0050255D">
              <w:rPr>
                <w:bCs/>
                <w:sz w:val="20"/>
                <w:szCs w:val="20"/>
              </w:rPr>
              <w:t xml:space="preserve"> </w:t>
            </w:r>
            <w:proofErr w:type="spellStart"/>
            <w:r w:rsidRPr="0050255D">
              <w:rPr>
                <w:bCs/>
                <w:sz w:val="20"/>
                <w:szCs w:val="20"/>
              </w:rPr>
              <w:t>процесі</w:t>
            </w:r>
            <w:proofErr w:type="spellEnd"/>
            <w:r w:rsidRPr="0050255D">
              <w:rPr>
                <w:bCs/>
                <w:sz w:val="20"/>
                <w:szCs w:val="20"/>
              </w:rPr>
              <w:t xml:space="preserve">. </w:t>
            </w:r>
            <w:proofErr w:type="spellStart"/>
            <w:r w:rsidRPr="0050255D">
              <w:rPr>
                <w:bCs/>
                <w:sz w:val="20"/>
                <w:szCs w:val="20"/>
              </w:rPr>
              <w:t>Формативті</w:t>
            </w:r>
            <w:proofErr w:type="spellEnd"/>
            <w:r w:rsidRPr="0050255D">
              <w:rPr>
                <w:bCs/>
                <w:sz w:val="20"/>
                <w:szCs w:val="20"/>
              </w:rPr>
              <w:t xml:space="preserve"> </w:t>
            </w:r>
            <w:proofErr w:type="spellStart"/>
            <w:r w:rsidRPr="0050255D">
              <w:rPr>
                <w:bCs/>
                <w:sz w:val="20"/>
                <w:szCs w:val="20"/>
              </w:rPr>
              <w:t>және</w:t>
            </w:r>
            <w:proofErr w:type="spellEnd"/>
            <w:r w:rsidRPr="0050255D">
              <w:rPr>
                <w:bCs/>
                <w:sz w:val="20"/>
                <w:szCs w:val="20"/>
              </w:rPr>
              <w:t xml:space="preserve"> </w:t>
            </w:r>
            <w:proofErr w:type="spellStart"/>
            <w:r w:rsidRPr="0050255D">
              <w:rPr>
                <w:bCs/>
                <w:sz w:val="20"/>
                <w:szCs w:val="20"/>
              </w:rPr>
              <w:t>жиынтық</w:t>
            </w:r>
            <w:proofErr w:type="spellEnd"/>
            <w:r w:rsidRPr="0050255D">
              <w:rPr>
                <w:bCs/>
                <w:sz w:val="20"/>
                <w:szCs w:val="20"/>
              </w:rPr>
              <w:t xml:space="preserve"> </w:t>
            </w:r>
            <w:proofErr w:type="spellStart"/>
            <w:r w:rsidRPr="0050255D">
              <w:rPr>
                <w:bCs/>
                <w:sz w:val="20"/>
                <w:szCs w:val="20"/>
              </w:rPr>
              <w:t>бағалауға</w:t>
            </w:r>
            <w:proofErr w:type="spellEnd"/>
            <w:r w:rsidRPr="0050255D">
              <w:rPr>
                <w:bCs/>
                <w:sz w:val="20"/>
                <w:szCs w:val="20"/>
              </w:rPr>
              <w:t xml:space="preserve"> </w:t>
            </w:r>
            <w:proofErr w:type="spellStart"/>
            <w:r w:rsidRPr="0050255D">
              <w:rPr>
                <w:bCs/>
                <w:sz w:val="20"/>
                <w:szCs w:val="20"/>
              </w:rPr>
              <w:t>негізделген</w:t>
            </w:r>
            <w:proofErr w:type="spellEnd"/>
            <w:r w:rsidRPr="0050255D">
              <w:rPr>
                <w:bCs/>
                <w:sz w:val="20"/>
                <w:szCs w:val="20"/>
                <w:lang w:val="kk-KZ"/>
              </w:rPr>
              <w:t>.</w:t>
            </w:r>
          </w:p>
          <w:p w14:paraId="1624FB0E" w14:textId="77777777" w:rsidR="00283CF1" w:rsidRPr="0050255D" w:rsidRDefault="00283CF1" w:rsidP="005D71EF">
            <w:pPr>
              <w:jc w:val="both"/>
              <w:rPr>
                <w:sz w:val="20"/>
                <w:szCs w:val="20"/>
                <w:lang w:val="kk-KZ"/>
              </w:rPr>
            </w:pPr>
            <w:r w:rsidRPr="0050255D">
              <w:rPr>
                <w:b/>
                <w:bCs/>
                <w:sz w:val="20"/>
                <w:szCs w:val="20"/>
                <w:lang w:val="kk-KZ"/>
              </w:rPr>
              <w:t>Формативті бағалау</w:t>
            </w:r>
            <w:r w:rsidRPr="0050255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3BFFDF6" w14:textId="77777777" w:rsidR="00283CF1" w:rsidRPr="0050255D" w:rsidRDefault="00283CF1" w:rsidP="005D71EF">
            <w:pPr>
              <w:jc w:val="both"/>
              <w:rPr>
                <w:b/>
                <w:sz w:val="20"/>
                <w:szCs w:val="20"/>
                <w:lang w:val="kk-KZ"/>
              </w:rPr>
            </w:pPr>
            <w:r w:rsidRPr="0050255D">
              <w:rPr>
                <w:b/>
                <w:sz w:val="20"/>
                <w:szCs w:val="20"/>
                <w:lang w:val="kk-KZ"/>
              </w:rPr>
              <w:t xml:space="preserve">Жиынтық бағалау – </w:t>
            </w:r>
            <w:r w:rsidRPr="0050255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0255D">
              <w:rPr>
                <w:bCs/>
                <w:sz w:val="20"/>
                <w:szCs w:val="20"/>
              </w:rPr>
              <w:t>Оқу</w:t>
            </w:r>
            <w:proofErr w:type="spellEnd"/>
            <w:r w:rsidRPr="0050255D">
              <w:rPr>
                <w:bCs/>
                <w:sz w:val="20"/>
                <w:szCs w:val="20"/>
              </w:rPr>
              <w:t xml:space="preserve"> </w:t>
            </w:r>
            <w:proofErr w:type="spellStart"/>
            <w:r w:rsidRPr="0050255D">
              <w:rPr>
                <w:bCs/>
                <w:sz w:val="20"/>
                <w:szCs w:val="20"/>
              </w:rPr>
              <w:t>нәтижелері</w:t>
            </w:r>
            <w:proofErr w:type="spellEnd"/>
            <w:r w:rsidRPr="0050255D">
              <w:rPr>
                <w:bCs/>
                <w:sz w:val="20"/>
                <w:szCs w:val="20"/>
              </w:rPr>
              <w:t xml:space="preserve"> </w:t>
            </w:r>
            <w:proofErr w:type="spellStart"/>
            <w:r w:rsidRPr="0050255D">
              <w:rPr>
                <w:bCs/>
                <w:sz w:val="20"/>
                <w:szCs w:val="20"/>
              </w:rPr>
              <w:t>бағаланады</w:t>
            </w:r>
            <w:proofErr w:type="spellEnd"/>
            <w:r w:rsidRPr="0050255D">
              <w:rPr>
                <w:bCs/>
                <w:sz w:val="20"/>
                <w:szCs w:val="20"/>
                <w:lang w:val="kk-KZ"/>
              </w:rPr>
              <w:t>.</w:t>
            </w:r>
          </w:p>
        </w:tc>
      </w:tr>
      <w:tr w:rsidR="00283CF1" w:rsidRPr="0050255D" w14:paraId="4146DDC2" w14:textId="77777777" w:rsidTr="005D71E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D879D6F" w14:textId="77777777" w:rsidR="00283CF1" w:rsidRPr="0050255D" w:rsidRDefault="00283CF1" w:rsidP="005D71EF">
            <w:pPr>
              <w:jc w:val="both"/>
              <w:rPr>
                <w:b/>
                <w:sz w:val="20"/>
                <w:szCs w:val="20"/>
              </w:rPr>
            </w:pPr>
            <w:r w:rsidRPr="0050255D">
              <w:rPr>
                <w:sz w:val="20"/>
                <w:szCs w:val="20"/>
                <w:lang w:val="en-US"/>
              </w:rPr>
              <w:t>A</w:t>
            </w:r>
          </w:p>
        </w:tc>
        <w:tc>
          <w:tcPr>
            <w:tcW w:w="1276" w:type="dxa"/>
            <w:tcBorders>
              <w:left w:val="single" w:sz="4" w:space="0" w:color="000000" w:themeColor="text1"/>
              <w:right w:val="single" w:sz="4" w:space="0" w:color="000000" w:themeColor="text1"/>
            </w:tcBorders>
          </w:tcPr>
          <w:p w14:paraId="06AFABE8" w14:textId="77777777" w:rsidR="00283CF1" w:rsidRPr="0050255D" w:rsidRDefault="00283CF1" w:rsidP="005D71EF">
            <w:pPr>
              <w:jc w:val="both"/>
              <w:rPr>
                <w:b/>
                <w:sz w:val="20"/>
                <w:szCs w:val="20"/>
              </w:rPr>
            </w:pPr>
            <w:r w:rsidRPr="0050255D">
              <w:rPr>
                <w:sz w:val="20"/>
                <w:szCs w:val="20"/>
                <w:lang w:val="en-US"/>
              </w:rPr>
              <w:t>4</w:t>
            </w:r>
            <w:r w:rsidRPr="0050255D">
              <w:rPr>
                <w:sz w:val="20"/>
                <w:szCs w:val="20"/>
              </w:rPr>
              <w:t>,0</w:t>
            </w:r>
          </w:p>
        </w:tc>
        <w:tc>
          <w:tcPr>
            <w:tcW w:w="992" w:type="dxa"/>
            <w:gridSpan w:val="2"/>
            <w:tcBorders>
              <w:left w:val="single" w:sz="4" w:space="0" w:color="000000" w:themeColor="text1"/>
              <w:right w:val="single" w:sz="4" w:space="0" w:color="000000" w:themeColor="text1"/>
            </w:tcBorders>
          </w:tcPr>
          <w:p w14:paraId="1C628B12" w14:textId="77777777" w:rsidR="00283CF1" w:rsidRPr="0050255D" w:rsidRDefault="00283CF1" w:rsidP="005D71EF">
            <w:pPr>
              <w:jc w:val="both"/>
              <w:rPr>
                <w:b/>
                <w:sz w:val="20"/>
                <w:szCs w:val="20"/>
              </w:rPr>
            </w:pPr>
            <w:r w:rsidRPr="0050255D">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0B7DF654" w14:textId="77777777" w:rsidR="00283CF1" w:rsidRPr="0050255D" w:rsidRDefault="00283CF1" w:rsidP="005D71EF">
            <w:pPr>
              <w:jc w:val="both"/>
              <w:rPr>
                <w:b/>
                <w:sz w:val="20"/>
                <w:szCs w:val="20"/>
                <w:lang w:val="kk-KZ"/>
              </w:rPr>
            </w:pPr>
            <w:r w:rsidRPr="0050255D">
              <w:rPr>
                <w:sz w:val="20"/>
                <w:szCs w:val="20"/>
                <w:lang w:val="kk-KZ"/>
              </w:rPr>
              <w:t>Өте жақсы</w:t>
            </w:r>
          </w:p>
        </w:tc>
        <w:tc>
          <w:tcPr>
            <w:tcW w:w="5528" w:type="dxa"/>
            <w:gridSpan w:val="7"/>
            <w:vMerge/>
          </w:tcPr>
          <w:p w14:paraId="7A5F9E3F" w14:textId="77777777" w:rsidR="00283CF1" w:rsidRPr="0050255D" w:rsidRDefault="00283CF1" w:rsidP="005D71EF">
            <w:pPr>
              <w:jc w:val="both"/>
              <w:rPr>
                <w:sz w:val="20"/>
                <w:szCs w:val="20"/>
              </w:rPr>
            </w:pPr>
          </w:p>
        </w:tc>
      </w:tr>
      <w:tr w:rsidR="00283CF1" w:rsidRPr="0050255D" w14:paraId="77AA873C" w14:textId="77777777" w:rsidTr="005D71E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56B63384" w14:textId="77777777" w:rsidR="00283CF1" w:rsidRPr="0050255D" w:rsidRDefault="00283CF1" w:rsidP="005D71EF">
            <w:pPr>
              <w:jc w:val="both"/>
              <w:rPr>
                <w:b/>
                <w:sz w:val="20"/>
                <w:szCs w:val="20"/>
              </w:rPr>
            </w:pPr>
            <w:r w:rsidRPr="0050255D">
              <w:rPr>
                <w:sz w:val="20"/>
                <w:szCs w:val="20"/>
                <w:lang w:val="en-US"/>
              </w:rPr>
              <w:t>A-</w:t>
            </w:r>
          </w:p>
        </w:tc>
        <w:tc>
          <w:tcPr>
            <w:tcW w:w="1276" w:type="dxa"/>
            <w:tcBorders>
              <w:left w:val="single" w:sz="4" w:space="0" w:color="000000" w:themeColor="text1"/>
              <w:right w:val="single" w:sz="4" w:space="0" w:color="000000" w:themeColor="text1"/>
            </w:tcBorders>
          </w:tcPr>
          <w:p w14:paraId="26E33934" w14:textId="77777777" w:rsidR="00283CF1" w:rsidRPr="0050255D" w:rsidRDefault="00283CF1" w:rsidP="005D71EF">
            <w:pPr>
              <w:jc w:val="both"/>
              <w:rPr>
                <w:b/>
                <w:sz w:val="20"/>
                <w:szCs w:val="20"/>
              </w:rPr>
            </w:pPr>
            <w:r w:rsidRPr="0050255D">
              <w:rPr>
                <w:sz w:val="20"/>
                <w:szCs w:val="20"/>
              </w:rPr>
              <w:t>3,67</w:t>
            </w:r>
          </w:p>
        </w:tc>
        <w:tc>
          <w:tcPr>
            <w:tcW w:w="992" w:type="dxa"/>
            <w:gridSpan w:val="2"/>
            <w:tcBorders>
              <w:left w:val="single" w:sz="4" w:space="0" w:color="000000" w:themeColor="text1"/>
              <w:right w:val="single" w:sz="4" w:space="0" w:color="000000" w:themeColor="text1"/>
            </w:tcBorders>
          </w:tcPr>
          <w:p w14:paraId="76164918" w14:textId="77777777" w:rsidR="00283CF1" w:rsidRPr="0050255D" w:rsidRDefault="00283CF1" w:rsidP="005D71EF">
            <w:pPr>
              <w:jc w:val="both"/>
              <w:rPr>
                <w:b/>
                <w:sz w:val="20"/>
                <w:szCs w:val="20"/>
              </w:rPr>
            </w:pPr>
            <w:r w:rsidRPr="0050255D">
              <w:rPr>
                <w:sz w:val="20"/>
                <w:szCs w:val="20"/>
              </w:rPr>
              <w:t>90-94</w:t>
            </w:r>
          </w:p>
        </w:tc>
        <w:tc>
          <w:tcPr>
            <w:tcW w:w="1843" w:type="dxa"/>
            <w:gridSpan w:val="3"/>
            <w:vMerge/>
          </w:tcPr>
          <w:p w14:paraId="4FFF0951" w14:textId="77777777" w:rsidR="00283CF1" w:rsidRPr="0050255D" w:rsidRDefault="00283CF1" w:rsidP="005D71EF">
            <w:pPr>
              <w:jc w:val="both"/>
              <w:rPr>
                <w:b/>
                <w:sz w:val="20"/>
                <w:szCs w:val="20"/>
              </w:rPr>
            </w:pPr>
          </w:p>
        </w:tc>
        <w:tc>
          <w:tcPr>
            <w:tcW w:w="5528" w:type="dxa"/>
            <w:gridSpan w:val="7"/>
            <w:vMerge/>
          </w:tcPr>
          <w:p w14:paraId="06153BFA" w14:textId="77777777" w:rsidR="00283CF1" w:rsidRPr="0050255D" w:rsidRDefault="00283CF1" w:rsidP="005D71EF">
            <w:pPr>
              <w:jc w:val="both"/>
              <w:rPr>
                <w:sz w:val="20"/>
                <w:szCs w:val="20"/>
              </w:rPr>
            </w:pPr>
          </w:p>
        </w:tc>
      </w:tr>
      <w:tr w:rsidR="00283CF1" w:rsidRPr="0050255D" w14:paraId="549DB2D0" w14:textId="77777777" w:rsidTr="005D71E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64130972" w14:textId="77777777" w:rsidR="00283CF1" w:rsidRPr="0050255D" w:rsidRDefault="00283CF1" w:rsidP="005D71EF">
            <w:pPr>
              <w:jc w:val="both"/>
              <w:rPr>
                <w:b/>
                <w:sz w:val="20"/>
                <w:szCs w:val="20"/>
              </w:rPr>
            </w:pPr>
            <w:r w:rsidRPr="0050255D">
              <w:rPr>
                <w:sz w:val="20"/>
                <w:szCs w:val="20"/>
                <w:lang w:val="en-US"/>
              </w:rPr>
              <w:t>B+</w:t>
            </w:r>
          </w:p>
        </w:tc>
        <w:tc>
          <w:tcPr>
            <w:tcW w:w="1276" w:type="dxa"/>
            <w:tcBorders>
              <w:left w:val="single" w:sz="4" w:space="0" w:color="000000" w:themeColor="text1"/>
              <w:right w:val="single" w:sz="4" w:space="0" w:color="000000" w:themeColor="text1"/>
            </w:tcBorders>
          </w:tcPr>
          <w:p w14:paraId="495E55F8" w14:textId="77777777" w:rsidR="00283CF1" w:rsidRPr="0050255D" w:rsidRDefault="00283CF1" w:rsidP="005D71EF">
            <w:pPr>
              <w:jc w:val="both"/>
              <w:rPr>
                <w:b/>
                <w:sz w:val="20"/>
                <w:szCs w:val="20"/>
              </w:rPr>
            </w:pPr>
            <w:r w:rsidRPr="0050255D">
              <w:rPr>
                <w:sz w:val="20"/>
                <w:szCs w:val="20"/>
              </w:rPr>
              <w:t>3,33</w:t>
            </w:r>
          </w:p>
        </w:tc>
        <w:tc>
          <w:tcPr>
            <w:tcW w:w="992" w:type="dxa"/>
            <w:gridSpan w:val="2"/>
            <w:tcBorders>
              <w:left w:val="single" w:sz="4" w:space="0" w:color="000000" w:themeColor="text1"/>
              <w:right w:val="single" w:sz="4" w:space="0" w:color="000000" w:themeColor="text1"/>
            </w:tcBorders>
          </w:tcPr>
          <w:p w14:paraId="4314F917" w14:textId="77777777" w:rsidR="00283CF1" w:rsidRPr="0050255D" w:rsidRDefault="00283CF1" w:rsidP="005D71EF">
            <w:pPr>
              <w:jc w:val="both"/>
              <w:rPr>
                <w:b/>
                <w:sz w:val="20"/>
                <w:szCs w:val="20"/>
              </w:rPr>
            </w:pPr>
            <w:r w:rsidRPr="0050255D">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16A4B3B6" w14:textId="77777777" w:rsidR="00283CF1" w:rsidRPr="0050255D" w:rsidRDefault="00283CF1" w:rsidP="005D71EF">
            <w:pPr>
              <w:jc w:val="both"/>
              <w:rPr>
                <w:b/>
                <w:sz w:val="20"/>
                <w:szCs w:val="20"/>
                <w:lang w:val="kk-KZ"/>
              </w:rPr>
            </w:pPr>
            <w:r w:rsidRPr="0050255D">
              <w:rPr>
                <w:sz w:val="20"/>
                <w:szCs w:val="20"/>
                <w:lang w:val="kk-KZ"/>
              </w:rPr>
              <w:t xml:space="preserve">Жақсы </w:t>
            </w:r>
          </w:p>
        </w:tc>
        <w:tc>
          <w:tcPr>
            <w:tcW w:w="5528" w:type="dxa"/>
            <w:gridSpan w:val="7"/>
            <w:vMerge/>
          </w:tcPr>
          <w:p w14:paraId="478F041D" w14:textId="77777777" w:rsidR="00283CF1" w:rsidRPr="0050255D" w:rsidRDefault="00283CF1" w:rsidP="005D71EF">
            <w:pPr>
              <w:jc w:val="both"/>
              <w:rPr>
                <w:sz w:val="20"/>
                <w:szCs w:val="20"/>
              </w:rPr>
            </w:pPr>
          </w:p>
        </w:tc>
      </w:tr>
      <w:tr w:rsidR="00283CF1" w:rsidRPr="0050255D" w14:paraId="3275500B" w14:textId="77777777" w:rsidTr="005D71EF">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40E1AD14" w14:textId="77777777" w:rsidR="00283CF1" w:rsidRPr="0050255D" w:rsidRDefault="00283CF1" w:rsidP="005D71EF">
            <w:pPr>
              <w:jc w:val="both"/>
              <w:rPr>
                <w:b/>
                <w:sz w:val="20"/>
                <w:szCs w:val="20"/>
              </w:rPr>
            </w:pPr>
            <w:r w:rsidRPr="0050255D">
              <w:rPr>
                <w:sz w:val="20"/>
                <w:szCs w:val="20"/>
                <w:lang w:val="en-US"/>
              </w:rPr>
              <w:t>B</w:t>
            </w:r>
          </w:p>
        </w:tc>
        <w:tc>
          <w:tcPr>
            <w:tcW w:w="1276" w:type="dxa"/>
            <w:tcBorders>
              <w:left w:val="single" w:sz="4" w:space="0" w:color="000000" w:themeColor="text1"/>
              <w:right w:val="single" w:sz="4" w:space="0" w:color="000000" w:themeColor="text1"/>
            </w:tcBorders>
          </w:tcPr>
          <w:p w14:paraId="2CB9B81A" w14:textId="77777777" w:rsidR="00283CF1" w:rsidRPr="0050255D" w:rsidRDefault="00283CF1" w:rsidP="005D71EF">
            <w:pPr>
              <w:jc w:val="both"/>
              <w:rPr>
                <w:b/>
                <w:sz w:val="20"/>
                <w:szCs w:val="20"/>
              </w:rPr>
            </w:pPr>
            <w:r w:rsidRPr="0050255D">
              <w:rPr>
                <w:sz w:val="20"/>
                <w:szCs w:val="20"/>
              </w:rPr>
              <w:t>3,0</w:t>
            </w:r>
          </w:p>
        </w:tc>
        <w:tc>
          <w:tcPr>
            <w:tcW w:w="992" w:type="dxa"/>
            <w:gridSpan w:val="2"/>
            <w:tcBorders>
              <w:left w:val="single" w:sz="4" w:space="0" w:color="000000" w:themeColor="text1"/>
              <w:right w:val="single" w:sz="4" w:space="0" w:color="000000" w:themeColor="text1"/>
            </w:tcBorders>
          </w:tcPr>
          <w:p w14:paraId="6BD87D22" w14:textId="77777777" w:rsidR="00283CF1" w:rsidRPr="0050255D" w:rsidRDefault="00283CF1" w:rsidP="005D71EF">
            <w:pPr>
              <w:jc w:val="both"/>
              <w:rPr>
                <w:b/>
                <w:sz w:val="20"/>
                <w:szCs w:val="20"/>
              </w:rPr>
            </w:pPr>
            <w:r w:rsidRPr="0050255D">
              <w:rPr>
                <w:sz w:val="20"/>
                <w:szCs w:val="20"/>
              </w:rPr>
              <w:t>80-84</w:t>
            </w:r>
          </w:p>
        </w:tc>
        <w:tc>
          <w:tcPr>
            <w:tcW w:w="1843" w:type="dxa"/>
            <w:gridSpan w:val="3"/>
            <w:vMerge/>
          </w:tcPr>
          <w:p w14:paraId="6B456A53" w14:textId="77777777" w:rsidR="00283CF1" w:rsidRPr="0050255D" w:rsidRDefault="00283CF1" w:rsidP="005D71EF">
            <w:pPr>
              <w:jc w:val="both"/>
              <w:rPr>
                <w:b/>
                <w:sz w:val="20"/>
                <w:szCs w:val="20"/>
              </w:rPr>
            </w:pPr>
          </w:p>
        </w:tc>
        <w:tc>
          <w:tcPr>
            <w:tcW w:w="3260" w:type="dxa"/>
            <w:gridSpan w:val="5"/>
            <w:tcBorders>
              <w:left w:val="single" w:sz="4" w:space="0" w:color="000000" w:themeColor="text1"/>
              <w:right w:val="single" w:sz="4" w:space="0" w:color="000000" w:themeColor="text1"/>
            </w:tcBorders>
          </w:tcPr>
          <w:p w14:paraId="610CDE6C" w14:textId="77777777" w:rsidR="00283CF1" w:rsidRPr="0050255D" w:rsidRDefault="00283CF1" w:rsidP="005D71EF">
            <w:pPr>
              <w:jc w:val="both"/>
              <w:rPr>
                <w:b/>
                <w:sz w:val="20"/>
                <w:szCs w:val="20"/>
                <w:lang w:val="kk-KZ"/>
              </w:rPr>
            </w:pPr>
            <w:r w:rsidRPr="0050255D">
              <w:rPr>
                <w:b/>
                <w:sz w:val="20"/>
                <w:szCs w:val="20"/>
              </w:rPr>
              <w:t>Форматив</w:t>
            </w:r>
            <w:r w:rsidRPr="0050255D">
              <w:rPr>
                <w:b/>
                <w:sz w:val="20"/>
                <w:szCs w:val="20"/>
                <w:lang w:val="kk-KZ"/>
              </w:rPr>
              <w:t>ті және</w:t>
            </w:r>
            <w:r w:rsidRPr="0050255D">
              <w:rPr>
                <w:b/>
                <w:sz w:val="20"/>
                <w:szCs w:val="20"/>
              </w:rPr>
              <w:t xml:space="preserve"> </w:t>
            </w:r>
            <w:r w:rsidRPr="0050255D">
              <w:rPr>
                <w:b/>
                <w:sz w:val="20"/>
                <w:szCs w:val="20"/>
                <w:lang w:val="kk-KZ"/>
              </w:rPr>
              <w:t>жиынтық бағалау</w:t>
            </w:r>
          </w:p>
          <w:p w14:paraId="45BDC135" w14:textId="77777777" w:rsidR="00283CF1" w:rsidRPr="0050255D" w:rsidRDefault="00283CF1" w:rsidP="005D71EF">
            <w:pPr>
              <w:jc w:val="both"/>
              <w:rPr>
                <w:sz w:val="20"/>
                <w:szCs w:val="20"/>
                <w:lang w:val="kk-KZ"/>
              </w:rPr>
            </w:pPr>
          </w:p>
        </w:tc>
        <w:tc>
          <w:tcPr>
            <w:tcW w:w="2268" w:type="dxa"/>
            <w:gridSpan w:val="2"/>
            <w:tcBorders>
              <w:left w:val="single" w:sz="4" w:space="0" w:color="000000" w:themeColor="text1"/>
              <w:right w:val="single" w:sz="4" w:space="0" w:color="000000" w:themeColor="text1"/>
            </w:tcBorders>
          </w:tcPr>
          <w:p w14:paraId="1BA9DE48" w14:textId="77777777" w:rsidR="00283CF1" w:rsidRPr="0050255D" w:rsidRDefault="00283CF1" w:rsidP="005D71EF">
            <w:pPr>
              <w:rPr>
                <w:color w:val="FF0000"/>
                <w:sz w:val="20"/>
                <w:szCs w:val="20"/>
                <w:u w:val="single"/>
                <w:lang w:val="kk-KZ"/>
              </w:rPr>
            </w:pPr>
            <w:r w:rsidRPr="0050255D">
              <w:rPr>
                <w:b/>
                <w:bCs/>
                <w:sz w:val="20"/>
                <w:szCs w:val="20"/>
                <w:lang w:val="kk-KZ"/>
              </w:rPr>
              <w:t xml:space="preserve">% мәндегі баллдар </w:t>
            </w:r>
          </w:p>
          <w:p w14:paraId="5EC12355" w14:textId="77777777" w:rsidR="00283CF1" w:rsidRPr="0050255D" w:rsidRDefault="00283CF1" w:rsidP="005D71EF">
            <w:pPr>
              <w:rPr>
                <w:color w:val="FF0000"/>
                <w:sz w:val="20"/>
                <w:szCs w:val="20"/>
                <w:u w:val="single"/>
                <w:lang w:val="kk-KZ"/>
              </w:rPr>
            </w:pPr>
          </w:p>
        </w:tc>
      </w:tr>
      <w:tr w:rsidR="00283CF1" w:rsidRPr="0050255D" w14:paraId="1EBD9652" w14:textId="77777777" w:rsidTr="005D71E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98C7981" w14:textId="77777777" w:rsidR="00283CF1" w:rsidRPr="0050255D" w:rsidRDefault="00283CF1" w:rsidP="005D71EF">
            <w:pPr>
              <w:jc w:val="both"/>
              <w:rPr>
                <w:b/>
                <w:sz w:val="20"/>
                <w:szCs w:val="20"/>
              </w:rPr>
            </w:pPr>
            <w:r w:rsidRPr="0050255D">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7D1E3CF3" w14:textId="77777777" w:rsidR="00283CF1" w:rsidRPr="0050255D" w:rsidRDefault="00283CF1" w:rsidP="005D71EF">
            <w:pPr>
              <w:jc w:val="both"/>
              <w:rPr>
                <w:b/>
                <w:sz w:val="20"/>
                <w:szCs w:val="20"/>
              </w:rPr>
            </w:pPr>
            <w:r w:rsidRPr="0050255D">
              <w:rPr>
                <w:sz w:val="20"/>
                <w:szCs w:val="20"/>
              </w:rPr>
              <w:t>2,67</w:t>
            </w:r>
          </w:p>
        </w:tc>
        <w:tc>
          <w:tcPr>
            <w:tcW w:w="992" w:type="dxa"/>
            <w:gridSpan w:val="2"/>
            <w:tcBorders>
              <w:left w:val="single" w:sz="4" w:space="0" w:color="000000" w:themeColor="text1"/>
              <w:right w:val="single" w:sz="4" w:space="0" w:color="000000" w:themeColor="text1"/>
            </w:tcBorders>
          </w:tcPr>
          <w:p w14:paraId="0C15367C" w14:textId="77777777" w:rsidR="00283CF1" w:rsidRPr="0050255D" w:rsidRDefault="00283CF1" w:rsidP="005D71EF">
            <w:pPr>
              <w:jc w:val="both"/>
              <w:rPr>
                <w:b/>
                <w:sz w:val="20"/>
                <w:szCs w:val="20"/>
              </w:rPr>
            </w:pPr>
            <w:r w:rsidRPr="0050255D">
              <w:rPr>
                <w:sz w:val="20"/>
                <w:szCs w:val="20"/>
              </w:rPr>
              <w:t>75-79</w:t>
            </w:r>
          </w:p>
        </w:tc>
        <w:tc>
          <w:tcPr>
            <w:tcW w:w="1843" w:type="dxa"/>
            <w:gridSpan w:val="3"/>
            <w:vMerge/>
          </w:tcPr>
          <w:p w14:paraId="24D7DE6F" w14:textId="77777777" w:rsidR="00283CF1" w:rsidRPr="0050255D" w:rsidRDefault="00283CF1" w:rsidP="005D71EF">
            <w:pPr>
              <w:jc w:val="both"/>
              <w:rPr>
                <w:b/>
                <w:sz w:val="20"/>
                <w:szCs w:val="20"/>
              </w:rPr>
            </w:pPr>
          </w:p>
        </w:tc>
        <w:tc>
          <w:tcPr>
            <w:tcW w:w="3260" w:type="dxa"/>
            <w:gridSpan w:val="5"/>
            <w:tcBorders>
              <w:left w:val="single" w:sz="4" w:space="0" w:color="000000" w:themeColor="text1"/>
              <w:right w:val="single" w:sz="4" w:space="0" w:color="000000" w:themeColor="text1"/>
            </w:tcBorders>
          </w:tcPr>
          <w:p w14:paraId="087D0253" w14:textId="77777777" w:rsidR="00283CF1" w:rsidRPr="0050255D" w:rsidRDefault="00283CF1" w:rsidP="005D71EF">
            <w:pPr>
              <w:jc w:val="both"/>
              <w:rPr>
                <w:sz w:val="20"/>
                <w:szCs w:val="20"/>
              </w:rPr>
            </w:pPr>
            <w:proofErr w:type="spellStart"/>
            <w:r w:rsidRPr="0050255D">
              <w:rPr>
                <w:sz w:val="20"/>
                <w:szCs w:val="20"/>
              </w:rPr>
              <w:t>Дәрістердегі</w:t>
            </w:r>
            <w:proofErr w:type="spellEnd"/>
            <w:r w:rsidRPr="0050255D">
              <w:rPr>
                <w:sz w:val="20"/>
                <w:szCs w:val="20"/>
              </w:rPr>
              <w:t xml:space="preserve"> </w:t>
            </w:r>
            <w:proofErr w:type="spellStart"/>
            <w:r w:rsidRPr="0050255D">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14:paraId="3ECECDE5" w14:textId="77777777" w:rsidR="00283CF1" w:rsidRPr="0050255D" w:rsidRDefault="00283CF1" w:rsidP="005D71EF">
            <w:pPr>
              <w:jc w:val="both"/>
              <w:rPr>
                <w:color w:val="FF0000"/>
                <w:sz w:val="20"/>
                <w:szCs w:val="20"/>
              </w:rPr>
            </w:pPr>
            <w:r w:rsidRPr="0050255D">
              <w:rPr>
                <w:sz w:val="20"/>
                <w:szCs w:val="20"/>
                <w:lang w:val="kk-KZ"/>
              </w:rPr>
              <w:t>0</w:t>
            </w:r>
          </w:p>
        </w:tc>
      </w:tr>
      <w:tr w:rsidR="00283CF1" w:rsidRPr="0050255D" w14:paraId="08E87D23" w14:textId="77777777" w:rsidTr="005D71E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6A3C903E" w14:textId="77777777" w:rsidR="00283CF1" w:rsidRPr="0050255D" w:rsidRDefault="00283CF1" w:rsidP="005D71EF">
            <w:pPr>
              <w:jc w:val="both"/>
              <w:rPr>
                <w:b/>
                <w:sz w:val="20"/>
                <w:szCs w:val="20"/>
              </w:rPr>
            </w:pPr>
            <w:r w:rsidRPr="0050255D">
              <w:rPr>
                <w:sz w:val="20"/>
                <w:szCs w:val="20"/>
                <w:lang w:val="en-US"/>
              </w:rPr>
              <w:t>C+</w:t>
            </w:r>
          </w:p>
        </w:tc>
        <w:tc>
          <w:tcPr>
            <w:tcW w:w="1276" w:type="dxa"/>
            <w:tcBorders>
              <w:left w:val="single" w:sz="4" w:space="0" w:color="000000" w:themeColor="text1"/>
              <w:right w:val="single" w:sz="4" w:space="0" w:color="000000" w:themeColor="text1"/>
            </w:tcBorders>
          </w:tcPr>
          <w:p w14:paraId="30768D2A" w14:textId="77777777" w:rsidR="00283CF1" w:rsidRPr="0050255D" w:rsidRDefault="00283CF1" w:rsidP="005D71EF">
            <w:pPr>
              <w:jc w:val="both"/>
              <w:rPr>
                <w:b/>
                <w:sz w:val="20"/>
                <w:szCs w:val="20"/>
              </w:rPr>
            </w:pPr>
            <w:r w:rsidRPr="0050255D">
              <w:rPr>
                <w:sz w:val="20"/>
                <w:szCs w:val="20"/>
              </w:rPr>
              <w:t>2,33</w:t>
            </w:r>
          </w:p>
        </w:tc>
        <w:tc>
          <w:tcPr>
            <w:tcW w:w="992" w:type="dxa"/>
            <w:gridSpan w:val="2"/>
            <w:tcBorders>
              <w:left w:val="single" w:sz="4" w:space="0" w:color="000000" w:themeColor="text1"/>
              <w:right w:val="single" w:sz="4" w:space="0" w:color="000000" w:themeColor="text1"/>
            </w:tcBorders>
          </w:tcPr>
          <w:p w14:paraId="4F125AA6" w14:textId="77777777" w:rsidR="00283CF1" w:rsidRPr="0050255D" w:rsidRDefault="00283CF1" w:rsidP="005D71EF">
            <w:pPr>
              <w:jc w:val="both"/>
              <w:rPr>
                <w:b/>
                <w:sz w:val="20"/>
                <w:szCs w:val="20"/>
              </w:rPr>
            </w:pPr>
            <w:r w:rsidRPr="0050255D">
              <w:rPr>
                <w:sz w:val="20"/>
                <w:szCs w:val="20"/>
              </w:rPr>
              <w:t>70-74</w:t>
            </w:r>
          </w:p>
        </w:tc>
        <w:tc>
          <w:tcPr>
            <w:tcW w:w="1843" w:type="dxa"/>
            <w:gridSpan w:val="3"/>
            <w:vMerge/>
          </w:tcPr>
          <w:p w14:paraId="0E2C7CB5" w14:textId="77777777" w:rsidR="00283CF1" w:rsidRPr="0050255D" w:rsidRDefault="00283CF1" w:rsidP="005D71EF">
            <w:pPr>
              <w:jc w:val="both"/>
              <w:rPr>
                <w:b/>
                <w:sz w:val="20"/>
                <w:szCs w:val="20"/>
              </w:rPr>
            </w:pPr>
          </w:p>
        </w:tc>
        <w:tc>
          <w:tcPr>
            <w:tcW w:w="3260" w:type="dxa"/>
            <w:gridSpan w:val="5"/>
            <w:tcBorders>
              <w:left w:val="single" w:sz="4" w:space="0" w:color="000000" w:themeColor="text1"/>
              <w:right w:val="single" w:sz="4" w:space="0" w:color="000000" w:themeColor="text1"/>
            </w:tcBorders>
          </w:tcPr>
          <w:p w14:paraId="5BB8DC88" w14:textId="77777777" w:rsidR="00283CF1" w:rsidRPr="0050255D" w:rsidRDefault="00283CF1" w:rsidP="005D71EF">
            <w:pPr>
              <w:jc w:val="both"/>
              <w:rPr>
                <w:sz w:val="20"/>
                <w:szCs w:val="20"/>
                <w:lang w:val="kk-KZ"/>
              </w:rPr>
            </w:pPr>
            <w:proofErr w:type="spellStart"/>
            <w:r w:rsidRPr="0050255D">
              <w:rPr>
                <w:sz w:val="20"/>
                <w:szCs w:val="20"/>
              </w:rPr>
              <w:t>Практикалық</w:t>
            </w:r>
            <w:proofErr w:type="spellEnd"/>
            <w:r w:rsidRPr="0050255D">
              <w:rPr>
                <w:sz w:val="20"/>
                <w:szCs w:val="20"/>
              </w:rPr>
              <w:t xml:space="preserve"> </w:t>
            </w:r>
            <w:proofErr w:type="spellStart"/>
            <w:r w:rsidRPr="0050255D">
              <w:rPr>
                <w:sz w:val="20"/>
                <w:szCs w:val="20"/>
              </w:rPr>
              <w:t>сабақтарда</w:t>
            </w:r>
            <w:proofErr w:type="spellEnd"/>
            <w:r w:rsidRPr="0050255D">
              <w:rPr>
                <w:sz w:val="20"/>
                <w:szCs w:val="20"/>
              </w:rPr>
              <w:t xml:space="preserve"> </w:t>
            </w:r>
            <w:proofErr w:type="spellStart"/>
            <w:r w:rsidRPr="0050255D">
              <w:rPr>
                <w:sz w:val="20"/>
                <w:szCs w:val="20"/>
              </w:rPr>
              <w:t>жұмыс</w:t>
            </w:r>
            <w:proofErr w:type="spellEnd"/>
            <w:r w:rsidRPr="0050255D">
              <w:rPr>
                <w:sz w:val="20"/>
                <w:szCs w:val="20"/>
              </w:rPr>
              <w:t xml:space="preserve"> </w:t>
            </w:r>
            <w:proofErr w:type="spellStart"/>
            <w:r w:rsidRPr="0050255D">
              <w:rPr>
                <w:sz w:val="20"/>
                <w:szCs w:val="20"/>
              </w:rPr>
              <w:t>істеу</w:t>
            </w:r>
            <w:proofErr w:type="spellEnd"/>
            <w:r w:rsidRPr="0050255D">
              <w:rPr>
                <w:sz w:val="20"/>
                <w:szCs w:val="20"/>
                <w:lang w:val="kk-KZ"/>
              </w:rPr>
              <w:t>і</w:t>
            </w:r>
          </w:p>
        </w:tc>
        <w:tc>
          <w:tcPr>
            <w:tcW w:w="2268" w:type="dxa"/>
            <w:gridSpan w:val="2"/>
            <w:tcBorders>
              <w:left w:val="single" w:sz="4" w:space="0" w:color="000000" w:themeColor="text1"/>
              <w:right w:val="single" w:sz="4" w:space="0" w:color="000000" w:themeColor="text1"/>
            </w:tcBorders>
          </w:tcPr>
          <w:p w14:paraId="5DF130C2" w14:textId="77777777" w:rsidR="00283CF1" w:rsidRPr="0050255D" w:rsidRDefault="00283CF1" w:rsidP="005D71EF">
            <w:pPr>
              <w:jc w:val="both"/>
              <w:rPr>
                <w:color w:val="FF0000"/>
                <w:sz w:val="20"/>
                <w:szCs w:val="20"/>
                <w:lang w:val="kk-KZ"/>
              </w:rPr>
            </w:pPr>
            <w:r w:rsidRPr="0050255D">
              <w:rPr>
                <w:sz w:val="20"/>
                <w:szCs w:val="20"/>
                <w:lang w:val="kk-KZ"/>
              </w:rPr>
              <w:t xml:space="preserve">10 х 7 </w:t>
            </w:r>
            <w:r w:rsidRPr="0050255D">
              <w:rPr>
                <w:sz w:val="20"/>
                <w:szCs w:val="20"/>
              </w:rPr>
              <w:t>=</w:t>
            </w:r>
            <w:r w:rsidRPr="0050255D">
              <w:rPr>
                <w:sz w:val="20"/>
                <w:szCs w:val="20"/>
                <w:lang w:val="kk-KZ"/>
              </w:rPr>
              <w:t xml:space="preserve"> 70</w:t>
            </w:r>
          </w:p>
        </w:tc>
      </w:tr>
      <w:tr w:rsidR="00283CF1" w:rsidRPr="0050255D" w14:paraId="163F97F5" w14:textId="77777777" w:rsidTr="005D71E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5A156874" w14:textId="77777777" w:rsidR="00283CF1" w:rsidRPr="0050255D" w:rsidRDefault="00283CF1" w:rsidP="005D71EF">
            <w:pPr>
              <w:jc w:val="both"/>
              <w:rPr>
                <w:b/>
                <w:sz w:val="20"/>
                <w:szCs w:val="20"/>
              </w:rPr>
            </w:pPr>
            <w:r w:rsidRPr="0050255D">
              <w:rPr>
                <w:sz w:val="20"/>
                <w:szCs w:val="20"/>
                <w:lang w:val="en-US"/>
              </w:rPr>
              <w:t>C</w:t>
            </w:r>
          </w:p>
        </w:tc>
        <w:tc>
          <w:tcPr>
            <w:tcW w:w="1276" w:type="dxa"/>
            <w:tcBorders>
              <w:left w:val="single" w:sz="4" w:space="0" w:color="000000" w:themeColor="text1"/>
              <w:right w:val="single" w:sz="4" w:space="0" w:color="000000" w:themeColor="text1"/>
            </w:tcBorders>
          </w:tcPr>
          <w:p w14:paraId="02550196" w14:textId="77777777" w:rsidR="00283CF1" w:rsidRPr="0050255D" w:rsidRDefault="00283CF1" w:rsidP="005D71EF">
            <w:pPr>
              <w:jc w:val="both"/>
              <w:rPr>
                <w:b/>
                <w:sz w:val="20"/>
                <w:szCs w:val="20"/>
              </w:rPr>
            </w:pPr>
            <w:r w:rsidRPr="0050255D">
              <w:rPr>
                <w:sz w:val="20"/>
                <w:szCs w:val="20"/>
              </w:rPr>
              <w:t>2,0</w:t>
            </w:r>
          </w:p>
        </w:tc>
        <w:tc>
          <w:tcPr>
            <w:tcW w:w="992" w:type="dxa"/>
            <w:gridSpan w:val="2"/>
            <w:tcBorders>
              <w:left w:val="single" w:sz="4" w:space="0" w:color="000000" w:themeColor="text1"/>
              <w:right w:val="single" w:sz="4" w:space="0" w:color="000000" w:themeColor="text1"/>
            </w:tcBorders>
          </w:tcPr>
          <w:p w14:paraId="122A89FF" w14:textId="77777777" w:rsidR="00283CF1" w:rsidRPr="0050255D" w:rsidRDefault="00283CF1" w:rsidP="005D71EF">
            <w:pPr>
              <w:jc w:val="both"/>
              <w:rPr>
                <w:b/>
                <w:sz w:val="20"/>
                <w:szCs w:val="20"/>
              </w:rPr>
            </w:pPr>
            <w:r w:rsidRPr="0050255D">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04FCBF74" w14:textId="77777777" w:rsidR="00283CF1" w:rsidRPr="0050255D" w:rsidRDefault="00283CF1" w:rsidP="005D71EF">
            <w:pPr>
              <w:jc w:val="both"/>
              <w:rPr>
                <w:b/>
                <w:sz w:val="20"/>
                <w:szCs w:val="20"/>
                <w:lang w:val="kk-KZ"/>
              </w:rPr>
            </w:pPr>
            <w:r w:rsidRPr="0050255D">
              <w:rPr>
                <w:sz w:val="20"/>
                <w:szCs w:val="20"/>
                <w:lang w:val="kk-KZ"/>
              </w:rPr>
              <w:t xml:space="preserve">Қанағаттанарлық </w:t>
            </w:r>
          </w:p>
        </w:tc>
        <w:tc>
          <w:tcPr>
            <w:tcW w:w="3260" w:type="dxa"/>
            <w:gridSpan w:val="5"/>
            <w:tcBorders>
              <w:left w:val="single" w:sz="4" w:space="0" w:color="000000" w:themeColor="text1"/>
              <w:right w:val="single" w:sz="4" w:space="0" w:color="000000" w:themeColor="text1"/>
            </w:tcBorders>
          </w:tcPr>
          <w:p w14:paraId="6F497804" w14:textId="77777777" w:rsidR="00283CF1" w:rsidRPr="0050255D" w:rsidRDefault="00283CF1" w:rsidP="005D71EF">
            <w:pPr>
              <w:jc w:val="both"/>
              <w:rPr>
                <w:sz w:val="20"/>
                <w:szCs w:val="20"/>
              </w:rPr>
            </w:pPr>
            <w:r w:rsidRPr="0050255D">
              <w:rPr>
                <w:sz w:val="20"/>
                <w:szCs w:val="20"/>
                <w:lang w:val="kk-KZ"/>
              </w:rPr>
              <w:t>Өзіндік жұмысы</w:t>
            </w:r>
            <w:r w:rsidRPr="0050255D">
              <w:rPr>
                <w:sz w:val="20"/>
                <w:szCs w:val="20"/>
              </w:rPr>
              <w:t xml:space="preserve">                                      </w:t>
            </w:r>
          </w:p>
        </w:tc>
        <w:tc>
          <w:tcPr>
            <w:tcW w:w="2268" w:type="dxa"/>
            <w:gridSpan w:val="2"/>
            <w:tcBorders>
              <w:left w:val="single" w:sz="4" w:space="0" w:color="000000" w:themeColor="text1"/>
              <w:right w:val="single" w:sz="4" w:space="0" w:color="000000" w:themeColor="text1"/>
            </w:tcBorders>
          </w:tcPr>
          <w:p w14:paraId="708E181A" w14:textId="77777777" w:rsidR="00283CF1" w:rsidRPr="0050255D" w:rsidRDefault="00283CF1" w:rsidP="005D71EF">
            <w:pPr>
              <w:jc w:val="both"/>
              <w:rPr>
                <w:color w:val="FF0000"/>
                <w:sz w:val="20"/>
                <w:szCs w:val="20"/>
                <w:lang w:val="kk-KZ"/>
              </w:rPr>
            </w:pPr>
            <w:r w:rsidRPr="0050255D">
              <w:rPr>
                <w:sz w:val="20"/>
                <w:szCs w:val="20"/>
                <w:lang w:val="kk-KZ"/>
              </w:rPr>
              <w:t>15 х 2 = 30</w:t>
            </w:r>
          </w:p>
        </w:tc>
      </w:tr>
      <w:tr w:rsidR="00283CF1" w:rsidRPr="0050255D" w14:paraId="6A3BC006" w14:textId="77777777" w:rsidTr="005D71E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20B544E2" w14:textId="77777777" w:rsidR="00283CF1" w:rsidRPr="0050255D" w:rsidRDefault="00283CF1" w:rsidP="005D71EF">
            <w:pPr>
              <w:jc w:val="both"/>
              <w:rPr>
                <w:sz w:val="20"/>
                <w:szCs w:val="20"/>
                <w:lang w:val="en-US"/>
              </w:rPr>
            </w:pPr>
            <w:r w:rsidRPr="0050255D">
              <w:rPr>
                <w:sz w:val="20"/>
                <w:szCs w:val="20"/>
                <w:lang w:val="en-US"/>
              </w:rPr>
              <w:t>C</w:t>
            </w:r>
            <w:r w:rsidRPr="0050255D">
              <w:rPr>
                <w:sz w:val="20"/>
                <w:szCs w:val="20"/>
              </w:rPr>
              <w:t>-</w:t>
            </w:r>
          </w:p>
        </w:tc>
        <w:tc>
          <w:tcPr>
            <w:tcW w:w="1276" w:type="dxa"/>
            <w:tcBorders>
              <w:left w:val="single" w:sz="4" w:space="0" w:color="000000" w:themeColor="text1"/>
              <w:right w:val="single" w:sz="4" w:space="0" w:color="000000" w:themeColor="text1"/>
            </w:tcBorders>
          </w:tcPr>
          <w:p w14:paraId="65205263" w14:textId="77777777" w:rsidR="00283CF1" w:rsidRPr="0050255D" w:rsidRDefault="00283CF1" w:rsidP="005D71EF">
            <w:pPr>
              <w:jc w:val="both"/>
              <w:rPr>
                <w:sz w:val="20"/>
                <w:szCs w:val="20"/>
              </w:rPr>
            </w:pPr>
            <w:r w:rsidRPr="0050255D">
              <w:rPr>
                <w:sz w:val="20"/>
                <w:szCs w:val="20"/>
              </w:rPr>
              <w:t>1,67</w:t>
            </w:r>
          </w:p>
        </w:tc>
        <w:tc>
          <w:tcPr>
            <w:tcW w:w="992" w:type="dxa"/>
            <w:gridSpan w:val="2"/>
            <w:tcBorders>
              <w:left w:val="single" w:sz="4" w:space="0" w:color="000000" w:themeColor="text1"/>
              <w:right w:val="single" w:sz="4" w:space="0" w:color="000000" w:themeColor="text1"/>
            </w:tcBorders>
          </w:tcPr>
          <w:p w14:paraId="24059A53" w14:textId="77777777" w:rsidR="00283CF1" w:rsidRPr="0050255D" w:rsidRDefault="00283CF1" w:rsidP="005D71EF">
            <w:pPr>
              <w:jc w:val="both"/>
              <w:rPr>
                <w:sz w:val="20"/>
                <w:szCs w:val="20"/>
              </w:rPr>
            </w:pPr>
            <w:r w:rsidRPr="0050255D">
              <w:rPr>
                <w:sz w:val="20"/>
                <w:szCs w:val="20"/>
              </w:rPr>
              <w:t>60-64</w:t>
            </w:r>
          </w:p>
        </w:tc>
        <w:tc>
          <w:tcPr>
            <w:tcW w:w="1843" w:type="dxa"/>
            <w:gridSpan w:val="3"/>
            <w:vMerge/>
            <w:tcBorders>
              <w:left w:val="single" w:sz="4" w:space="0" w:color="000000" w:themeColor="text1"/>
              <w:right w:val="single" w:sz="4" w:space="0" w:color="000000" w:themeColor="text1"/>
            </w:tcBorders>
          </w:tcPr>
          <w:p w14:paraId="05FE2D62" w14:textId="77777777" w:rsidR="00283CF1" w:rsidRPr="0050255D" w:rsidRDefault="00283CF1" w:rsidP="005D71EF">
            <w:pPr>
              <w:jc w:val="both"/>
              <w:rPr>
                <w:sz w:val="20"/>
                <w:szCs w:val="20"/>
                <w:lang w:val="kk-KZ"/>
              </w:rPr>
            </w:pPr>
          </w:p>
        </w:tc>
        <w:tc>
          <w:tcPr>
            <w:tcW w:w="3260" w:type="dxa"/>
            <w:gridSpan w:val="5"/>
            <w:tcBorders>
              <w:left w:val="single" w:sz="4" w:space="0" w:color="000000" w:themeColor="text1"/>
              <w:right w:val="single" w:sz="4" w:space="0" w:color="000000" w:themeColor="text1"/>
            </w:tcBorders>
          </w:tcPr>
          <w:p w14:paraId="031FCA2B" w14:textId="77777777" w:rsidR="00283CF1" w:rsidRPr="0050255D" w:rsidRDefault="00283CF1" w:rsidP="005D71EF">
            <w:pPr>
              <w:jc w:val="both"/>
              <w:rPr>
                <w:sz w:val="20"/>
                <w:szCs w:val="20"/>
                <w:lang w:val="kk-KZ"/>
              </w:rPr>
            </w:pPr>
          </w:p>
        </w:tc>
        <w:tc>
          <w:tcPr>
            <w:tcW w:w="2268" w:type="dxa"/>
            <w:gridSpan w:val="2"/>
            <w:tcBorders>
              <w:left w:val="single" w:sz="4" w:space="0" w:color="000000" w:themeColor="text1"/>
              <w:right w:val="single" w:sz="4" w:space="0" w:color="000000" w:themeColor="text1"/>
            </w:tcBorders>
          </w:tcPr>
          <w:p w14:paraId="759B849F" w14:textId="77777777" w:rsidR="00283CF1" w:rsidRPr="0050255D" w:rsidRDefault="00283CF1" w:rsidP="005D71EF">
            <w:pPr>
              <w:jc w:val="both"/>
              <w:rPr>
                <w:sz w:val="20"/>
                <w:szCs w:val="20"/>
                <w:lang w:val="kk-KZ"/>
              </w:rPr>
            </w:pPr>
          </w:p>
        </w:tc>
      </w:tr>
      <w:tr w:rsidR="00283CF1" w:rsidRPr="0050255D" w14:paraId="1371A33D" w14:textId="77777777" w:rsidTr="005D71E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1142851E" w14:textId="77777777" w:rsidR="00283CF1" w:rsidRPr="0050255D" w:rsidRDefault="00283CF1" w:rsidP="005D71EF">
            <w:pPr>
              <w:jc w:val="both"/>
              <w:rPr>
                <w:b/>
                <w:sz w:val="20"/>
                <w:szCs w:val="20"/>
              </w:rPr>
            </w:pPr>
            <w:r w:rsidRPr="0050255D">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FF988B2" w14:textId="77777777" w:rsidR="00283CF1" w:rsidRPr="0050255D" w:rsidRDefault="00283CF1" w:rsidP="005D71EF">
            <w:pPr>
              <w:jc w:val="both"/>
              <w:rPr>
                <w:b/>
                <w:sz w:val="20"/>
                <w:szCs w:val="20"/>
              </w:rPr>
            </w:pPr>
            <w:r w:rsidRPr="0050255D">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2FDE25D" w14:textId="77777777" w:rsidR="00283CF1" w:rsidRPr="0050255D" w:rsidRDefault="00283CF1" w:rsidP="005D71EF">
            <w:pPr>
              <w:jc w:val="both"/>
              <w:rPr>
                <w:b/>
                <w:sz w:val="20"/>
                <w:szCs w:val="20"/>
              </w:rPr>
            </w:pPr>
            <w:r w:rsidRPr="0050255D">
              <w:rPr>
                <w:sz w:val="20"/>
                <w:szCs w:val="20"/>
              </w:rPr>
              <w:t>55-59</w:t>
            </w:r>
          </w:p>
        </w:tc>
        <w:tc>
          <w:tcPr>
            <w:tcW w:w="1843" w:type="dxa"/>
            <w:gridSpan w:val="3"/>
            <w:vMerge/>
            <w:tcBorders>
              <w:left w:val="single" w:sz="4" w:space="0" w:color="000000" w:themeColor="text1"/>
              <w:right w:val="single" w:sz="4" w:space="0" w:color="000000" w:themeColor="text1"/>
            </w:tcBorders>
          </w:tcPr>
          <w:p w14:paraId="40E1F17C" w14:textId="77777777" w:rsidR="00283CF1" w:rsidRPr="0050255D" w:rsidRDefault="00283CF1" w:rsidP="005D71EF">
            <w:pPr>
              <w:jc w:val="both"/>
              <w:rPr>
                <w:sz w:val="20"/>
                <w:szCs w:val="20"/>
                <w:lang w:val="kk-KZ"/>
              </w:rPr>
            </w:pPr>
          </w:p>
        </w:tc>
        <w:tc>
          <w:tcPr>
            <w:tcW w:w="3260" w:type="dxa"/>
            <w:gridSpan w:val="5"/>
            <w:tcBorders>
              <w:left w:val="single" w:sz="4" w:space="0" w:color="000000" w:themeColor="text1"/>
              <w:bottom w:val="single" w:sz="4" w:space="0" w:color="auto"/>
              <w:right w:val="single" w:sz="4" w:space="0" w:color="000000" w:themeColor="text1"/>
            </w:tcBorders>
          </w:tcPr>
          <w:p w14:paraId="36FA0ADF" w14:textId="77777777" w:rsidR="00283CF1" w:rsidRPr="0050255D" w:rsidRDefault="00283CF1" w:rsidP="005D71EF">
            <w:pPr>
              <w:jc w:val="both"/>
              <w:rPr>
                <w:sz w:val="20"/>
                <w:szCs w:val="20"/>
              </w:rPr>
            </w:pPr>
            <w:r w:rsidRPr="0050255D">
              <w:rPr>
                <w:sz w:val="20"/>
                <w:szCs w:val="20"/>
                <w:lang w:val="kk-KZ"/>
              </w:rPr>
              <w:t xml:space="preserve">Қорытынды бақылау </w:t>
            </w:r>
            <w:r w:rsidRPr="0050255D">
              <w:rPr>
                <w:sz w:val="20"/>
                <w:szCs w:val="20"/>
              </w:rPr>
              <w:t>(</w:t>
            </w:r>
            <w:r w:rsidRPr="0050255D">
              <w:rPr>
                <w:sz w:val="20"/>
                <w:szCs w:val="20"/>
                <w:lang w:val="kk-KZ"/>
              </w:rPr>
              <w:t>емтиха</w:t>
            </w:r>
            <w:r w:rsidRPr="0050255D">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317FEB46" w14:textId="77777777" w:rsidR="00283CF1" w:rsidRPr="0050255D" w:rsidRDefault="00283CF1" w:rsidP="005D71EF">
            <w:pPr>
              <w:jc w:val="both"/>
              <w:rPr>
                <w:sz w:val="20"/>
                <w:szCs w:val="20"/>
              </w:rPr>
            </w:pPr>
            <w:r w:rsidRPr="0050255D">
              <w:rPr>
                <w:sz w:val="20"/>
                <w:szCs w:val="20"/>
              </w:rPr>
              <w:t>40</w:t>
            </w:r>
          </w:p>
        </w:tc>
      </w:tr>
      <w:tr w:rsidR="00283CF1" w:rsidRPr="0050255D" w14:paraId="460E7A14" w14:textId="77777777" w:rsidTr="005D71E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09902797" w14:textId="77777777" w:rsidR="00283CF1" w:rsidRPr="0050255D" w:rsidRDefault="00283CF1" w:rsidP="005D71EF">
            <w:pPr>
              <w:rPr>
                <w:sz w:val="20"/>
                <w:szCs w:val="20"/>
              </w:rPr>
            </w:pPr>
            <w:r w:rsidRPr="0050255D">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4B89D1" w14:textId="77777777" w:rsidR="00283CF1" w:rsidRPr="0050255D" w:rsidRDefault="00283CF1" w:rsidP="005D71EF">
            <w:pPr>
              <w:rPr>
                <w:sz w:val="20"/>
                <w:szCs w:val="20"/>
              </w:rPr>
            </w:pPr>
            <w:r w:rsidRPr="0050255D">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EF31F72" w14:textId="77777777" w:rsidR="00283CF1" w:rsidRPr="0050255D" w:rsidRDefault="00283CF1" w:rsidP="005D71EF">
            <w:pPr>
              <w:rPr>
                <w:sz w:val="20"/>
                <w:szCs w:val="20"/>
              </w:rPr>
            </w:pPr>
            <w:r w:rsidRPr="0050255D">
              <w:rPr>
                <w:sz w:val="20"/>
                <w:szCs w:val="20"/>
              </w:rPr>
              <w:t>50-54</w:t>
            </w:r>
          </w:p>
        </w:tc>
        <w:tc>
          <w:tcPr>
            <w:tcW w:w="1843" w:type="dxa"/>
            <w:gridSpan w:val="3"/>
            <w:vMerge/>
            <w:tcBorders>
              <w:left w:val="single" w:sz="4" w:space="0" w:color="000000" w:themeColor="text1"/>
              <w:right w:val="single" w:sz="4" w:space="0" w:color="000000" w:themeColor="text1"/>
            </w:tcBorders>
          </w:tcPr>
          <w:p w14:paraId="100A3075" w14:textId="77777777" w:rsidR="00283CF1" w:rsidRPr="0050255D" w:rsidRDefault="00283CF1" w:rsidP="005D71EF">
            <w:pPr>
              <w:rPr>
                <w:sz w:val="20"/>
                <w:szCs w:val="20"/>
              </w:rPr>
            </w:pPr>
          </w:p>
        </w:tc>
        <w:tc>
          <w:tcPr>
            <w:tcW w:w="3260" w:type="dxa"/>
            <w:gridSpan w:val="5"/>
            <w:vMerge w:val="restart"/>
            <w:tcBorders>
              <w:top w:val="single" w:sz="4" w:space="0" w:color="auto"/>
              <w:left w:val="single" w:sz="4" w:space="0" w:color="000000" w:themeColor="text1"/>
              <w:right w:val="single" w:sz="4" w:space="0" w:color="auto"/>
            </w:tcBorders>
          </w:tcPr>
          <w:p w14:paraId="71F1BC63" w14:textId="77777777" w:rsidR="00283CF1" w:rsidRPr="0050255D" w:rsidRDefault="00283CF1" w:rsidP="005D71EF">
            <w:pPr>
              <w:rPr>
                <w:sz w:val="20"/>
                <w:szCs w:val="20"/>
              </w:rPr>
            </w:pPr>
            <m:oMath>
              <m:r>
                <m:rPr>
                  <m:sty m:val="b"/>
                </m:rPr>
                <w:rPr>
                  <w:rFonts w:ascii="Cambria Math" w:hAnsi="Cambria Math"/>
                  <w:sz w:val="20"/>
                  <w:szCs w:val="20"/>
                  <w:lang w:val="kk-KZ"/>
                </w:rPr>
                <m:t>Қорытынды бағасы=</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50255D">
              <w:rPr>
                <w:sz w:val="20"/>
                <w:szCs w:val="20"/>
              </w:rPr>
              <w:t xml:space="preserve">                                        </w:t>
            </w:r>
          </w:p>
        </w:tc>
        <w:tc>
          <w:tcPr>
            <w:tcW w:w="2268" w:type="dxa"/>
            <w:gridSpan w:val="2"/>
            <w:vMerge w:val="restart"/>
            <w:tcBorders>
              <w:top w:val="single" w:sz="4" w:space="0" w:color="auto"/>
              <w:left w:val="single" w:sz="4" w:space="0" w:color="auto"/>
              <w:right w:val="single" w:sz="4" w:space="0" w:color="auto"/>
            </w:tcBorders>
          </w:tcPr>
          <w:p w14:paraId="61D51188" w14:textId="77777777" w:rsidR="00283CF1" w:rsidRPr="0050255D" w:rsidRDefault="00283CF1" w:rsidP="005D71EF">
            <w:pPr>
              <w:rPr>
                <w:sz w:val="20"/>
                <w:szCs w:val="20"/>
              </w:rPr>
            </w:pPr>
            <w:r w:rsidRPr="0050255D">
              <w:rPr>
                <w:sz w:val="20"/>
                <w:szCs w:val="20"/>
              </w:rPr>
              <w:t xml:space="preserve">100 </w:t>
            </w:r>
          </w:p>
        </w:tc>
      </w:tr>
      <w:tr w:rsidR="00283CF1" w:rsidRPr="0050255D" w14:paraId="7272388B" w14:textId="77777777" w:rsidTr="005D71E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346E2BC8" w14:textId="77777777" w:rsidR="00283CF1" w:rsidRPr="0050255D" w:rsidRDefault="00283CF1" w:rsidP="005D71EF">
            <w:pPr>
              <w:rPr>
                <w:sz w:val="20"/>
                <w:szCs w:val="20"/>
              </w:rPr>
            </w:pPr>
            <w:r w:rsidRPr="0050255D">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01925B52" w14:textId="77777777" w:rsidR="00283CF1" w:rsidRPr="0050255D" w:rsidRDefault="00283CF1" w:rsidP="005D71EF">
            <w:pPr>
              <w:rPr>
                <w:sz w:val="20"/>
                <w:szCs w:val="20"/>
              </w:rPr>
            </w:pPr>
            <w:r w:rsidRPr="0050255D">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66C60D16" w14:textId="77777777" w:rsidR="00283CF1" w:rsidRPr="0050255D" w:rsidRDefault="00283CF1" w:rsidP="005D71EF">
            <w:pPr>
              <w:rPr>
                <w:sz w:val="20"/>
                <w:szCs w:val="20"/>
              </w:rPr>
            </w:pPr>
            <w:r w:rsidRPr="0050255D">
              <w:rPr>
                <w:sz w:val="20"/>
                <w:szCs w:val="20"/>
                <w:lang w:val="en-US"/>
              </w:rPr>
              <w:t>25-49</w:t>
            </w:r>
          </w:p>
        </w:tc>
        <w:tc>
          <w:tcPr>
            <w:tcW w:w="1843" w:type="dxa"/>
            <w:gridSpan w:val="3"/>
            <w:vMerge w:val="restart"/>
            <w:tcBorders>
              <w:right w:val="single" w:sz="4" w:space="0" w:color="000000" w:themeColor="text1"/>
            </w:tcBorders>
          </w:tcPr>
          <w:p w14:paraId="56F0FCF4" w14:textId="77777777" w:rsidR="00283CF1" w:rsidRPr="0050255D" w:rsidRDefault="00283CF1" w:rsidP="005D71EF">
            <w:pPr>
              <w:rPr>
                <w:sz w:val="20"/>
                <w:szCs w:val="20"/>
              </w:rPr>
            </w:pPr>
            <w:r w:rsidRPr="0050255D">
              <w:rPr>
                <w:sz w:val="20"/>
                <w:szCs w:val="20"/>
                <w:lang w:val="kk-KZ"/>
              </w:rPr>
              <w:t>Қанағаттанарлықсыз</w:t>
            </w:r>
          </w:p>
        </w:tc>
        <w:tc>
          <w:tcPr>
            <w:tcW w:w="3260" w:type="dxa"/>
            <w:gridSpan w:val="5"/>
            <w:vMerge/>
            <w:tcBorders>
              <w:left w:val="single" w:sz="4" w:space="0" w:color="000000" w:themeColor="text1"/>
              <w:right w:val="single" w:sz="4" w:space="0" w:color="auto"/>
            </w:tcBorders>
          </w:tcPr>
          <w:p w14:paraId="7624FA86" w14:textId="77777777" w:rsidR="00283CF1" w:rsidRPr="0050255D" w:rsidRDefault="00283CF1" w:rsidP="005D71EF">
            <w:pPr>
              <w:rPr>
                <w:b/>
                <w:sz w:val="20"/>
                <w:szCs w:val="20"/>
                <w:lang w:val="kk-KZ"/>
              </w:rPr>
            </w:pPr>
          </w:p>
        </w:tc>
        <w:tc>
          <w:tcPr>
            <w:tcW w:w="2268" w:type="dxa"/>
            <w:gridSpan w:val="2"/>
            <w:vMerge/>
            <w:tcBorders>
              <w:left w:val="single" w:sz="4" w:space="0" w:color="auto"/>
              <w:right w:val="single" w:sz="4" w:space="0" w:color="auto"/>
            </w:tcBorders>
          </w:tcPr>
          <w:p w14:paraId="03ABD760" w14:textId="77777777" w:rsidR="00283CF1" w:rsidRPr="0050255D" w:rsidRDefault="00283CF1" w:rsidP="005D71EF">
            <w:pPr>
              <w:rPr>
                <w:sz w:val="20"/>
                <w:szCs w:val="20"/>
              </w:rPr>
            </w:pPr>
          </w:p>
        </w:tc>
      </w:tr>
      <w:tr w:rsidR="00283CF1" w:rsidRPr="0050255D" w14:paraId="3D156884" w14:textId="77777777" w:rsidTr="005D71E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22F00EF4" w14:textId="77777777" w:rsidR="00283CF1" w:rsidRPr="0050255D" w:rsidRDefault="00283CF1" w:rsidP="005D71EF">
            <w:pPr>
              <w:rPr>
                <w:sz w:val="20"/>
                <w:szCs w:val="20"/>
              </w:rPr>
            </w:pPr>
            <w:r w:rsidRPr="0050255D">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6E7A7430" w14:textId="77777777" w:rsidR="00283CF1" w:rsidRPr="0050255D" w:rsidRDefault="00283CF1" w:rsidP="005D71EF">
            <w:pPr>
              <w:rPr>
                <w:sz w:val="20"/>
                <w:szCs w:val="20"/>
              </w:rPr>
            </w:pPr>
            <w:r w:rsidRPr="0050255D">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C85590" w14:textId="77777777" w:rsidR="00283CF1" w:rsidRPr="0050255D" w:rsidRDefault="00283CF1" w:rsidP="005D71EF">
            <w:pPr>
              <w:rPr>
                <w:sz w:val="20"/>
                <w:szCs w:val="20"/>
              </w:rPr>
            </w:pPr>
            <w:r w:rsidRPr="0050255D">
              <w:rPr>
                <w:sz w:val="20"/>
                <w:szCs w:val="20"/>
                <w:lang w:val="en-US"/>
              </w:rPr>
              <w:t>0-24</w:t>
            </w:r>
          </w:p>
        </w:tc>
        <w:tc>
          <w:tcPr>
            <w:tcW w:w="1843" w:type="dxa"/>
            <w:gridSpan w:val="3"/>
            <w:vMerge/>
            <w:tcBorders>
              <w:right w:val="single" w:sz="4" w:space="0" w:color="000000" w:themeColor="text1"/>
            </w:tcBorders>
          </w:tcPr>
          <w:p w14:paraId="22876688" w14:textId="77777777" w:rsidR="00283CF1" w:rsidRPr="0050255D" w:rsidRDefault="00283CF1" w:rsidP="005D71EF">
            <w:pPr>
              <w:rPr>
                <w:sz w:val="20"/>
                <w:szCs w:val="20"/>
              </w:rPr>
            </w:pPr>
          </w:p>
        </w:tc>
        <w:tc>
          <w:tcPr>
            <w:tcW w:w="3260" w:type="dxa"/>
            <w:gridSpan w:val="5"/>
            <w:vMerge/>
            <w:tcBorders>
              <w:left w:val="single" w:sz="4" w:space="0" w:color="000000" w:themeColor="text1"/>
              <w:bottom w:val="single" w:sz="4" w:space="0" w:color="auto"/>
              <w:right w:val="single" w:sz="4" w:space="0" w:color="auto"/>
            </w:tcBorders>
          </w:tcPr>
          <w:p w14:paraId="3F753491" w14:textId="77777777" w:rsidR="00283CF1" w:rsidRPr="0050255D" w:rsidRDefault="00283CF1" w:rsidP="005D71EF">
            <w:pPr>
              <w:rPr>
                <w:b/>
                <w:sz w:val="20"/>
                <w:szCs w:val="20"/>
                <w:lang w:val="kk-KZ"/>
              </w:rPr>
            </w:pPr>
          </w:p>
        </w:tc>
        <w:tc>
          <w:tcPr>
            <w:tcW w:w="2268" w:type="dxa"/>
            <w:gridSpan w:val="2"/>
            <w:vMerge/>
            <w:tcBorders>
              <w:left w:val="single" w:sz="4" w:space="0" w:color="auto"/>
              <w:bottom w:val="single" w:sz="4" w:space="0" w:color="auto"/>
              <w:right w:val="single" w:sz="4" w:space="0" w:color="auto"/>
            </w:tcBorders>
          </w:tcPr>
          <w:p w14:paraId="0E6E6B41" w14:textId="77777777" w:rsidR="00283CF1" w:rsidRPr="0050255D" w:rsidRDefault="00283CF1" w:rsidP="005D71EF">
            <w:pPr>
              <w:rPr>
                <w:sz w:val="20"/>
                <w:szCs w:val="20"/>
              </w:rPr>
            </w:pPr>
          </w:p>
        </w:tc>
      </w:tr>
      <w:tr w:rsidR="00283CF1" w:rsidRPr="0050255D" w14:paraId="392914A4" w14:textId="77777777" w:rsidTr="005D71EF">
        <w:tblPrEx>
          <w:tblLook w:val="0000" w:firstRow="0" w:lastRow="0" w:firstColumn="0" w:lastColumn="0" w:noHBand="0" w:noVBand="0"/>
        </w:tblPrEx>
        <w:trPr>
          <w:trHeight w:val="58"/>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985424A" w14:textId="77777777" w:rsidR="00283CF1" w:rsidRPr="0050255D" w:rsidRDefault="00283CF1" w:rsidP="005D71EF">
            <w:pPr>
              <w:jc w:val="center"/>
              <w:rPr>
                <w:b/>
                <w:bCs/>
                <w:sz w:val="20"/>
                <w:szCs w:val="20"/>
              </w:rPr>
            </w:pPr>
            <w:proofErr w:type="spellStart"/>
            <w:r w:rsidRPr="0050255D">
              <w:rPr>
                <w:b/>
                <w:bCs/>
                <w:sz w:val="20"/>
                <w:szCs w:val="20"/>
              </w:rPr>
              <w:t>Оқу</w:t>
            </w:r>
            <w:proofErr w:type="spellEnd"/>
            <w:r w:rsidRPr="0050255D">
              <w:rPr>
                <w:b/>
                <w:bCs/>
                <w:sz w:val="20"/>
                <w:szCs w:val="20"/>
              </w:rPr>
              <w:t xml:space="preserve"> </w:t>
            </w:r>
            <w:proofErr w:type="spellStart"/>
            <w:r w:rsidRPr="0050255D">
              <w:rPr>
                <w:b/>
                <w:bCs/>
                <w:sz w:val="20"/>
                <w:szCs w:val="20"/>
              </w:rPr>
              <w:t>курсының</w:t>
            </w:r>
            <w:proofErr w:type="spellEnd"/>
            <w:r w:rsidRPr="0050255D">
              <w:rPr>
                <w:b/>
                <w:bCs/>
                <w:sz w:val="20"/>
                <w:szCs w:val="20"/>
              </w:rPr>
              <w:t xml:space="preserve"> </w:t>
            </w:r>
            <w:proofErr w:type="spellStart"/>
            <w:r w:rsidRPr="0050255D">
              <w:rPr>
                <w:b/>
                <w:bCs/>
                <w:sz w:val="20"/>
                <w:szCs w:val="20"/>
              </w:rPr>
              <w:t>мазмұнын</w:t>
            </w:r>
            <w:proofErr w:type="spellEnd"/>
            <w:r w:rsidRPr="0050255D">
              <w:rPr>
                <w:b/>
                <w:bCs/>
                <w:sz w:val="20"/>
                <w:szCs w:val="20"/>
              </w:rPr>
              <w:t xml:space="preserve"> </w:t>
            </w:r>
            <w:proofErr w:type="spellStart"/>
            <w:r w:rsidRPr="0050255D">
              <w:rPr>
                <w:b/>
                <w:bCs/>
                <w:sz w:val="20"/>
                <w:szCs w:val="20"/>
              </w:rPr>
              <w:t>іске</w:t>
            </w:r>
            <w:proofErr w:type="spellEnd"/>
            <w:r w:rsidRPr="0050255D">
              <w:rPr>
                <w:b/>
                <w:bCs/>
                <w:sz w:val="20"/>
                <w:szCs w:val="20"/>
              </w:rPr>
              <w:t xml:space="preserve"> </w:t>
            </w:r>
            <w:proofErr w:type="spellStart"/>
            <w:r w:rsidRPr="0050255D">
              <w:rPr>
                <w:b/>
                <w:bCs/>
                <w:sz w:val="20"/>
                <w:szCs w:val="20"/>
              </w:rPr>
              <w:t>асыру</w:t>
            </w:r>
            <w:proofErr w:type="spellEnd"/>
            <w:r w:rsidRPr="0050255D">
              <w:rPr>
                <w:b/>
                <w:bCs/>
                <w:sz w:val="20"/>
                <w:szCs w:val="20"/>
              </w:rPr>
              <w:t xml:space="preserve"> </w:t>
            </w:r>
            <w:proofErr w:type="spellStart"/>
            <w:r w:rsidRPr="0050255D">
              <w:rPr>
                <w:b/>
                <w:bCs/>
                <w:sz w:val="20"/>
                <w:szCs w:val="20"/>
              </w:rPr>
              <w:t>күнтізбесі</w:t>
            </w:r>
            <w:proofErr w:type="spellEnd"/>
            <w:r w:rsidRPr="0050255D">
              <w:rPr>
                <w:b/>
                <w:bCs/>
                <w:sz w:val="20"/>
                <w:szCs w:val="20"/>
              </w:rPr>
              <w:t xml:space="preserve"> (</w:t>
            </w:r>
            <w:proofErr w:type="spellStart"/>
            <w:r w:rsidRPr="0050255D">
              <w:rPr>
                <w:b/>
                <w:bCs/>
                <w:sz w:val="20"/>
                <w:szCs w:val="20"/>
              </w:rPr>
              <w:t>кестесі</w:t>
            </w:r>
            <w:proofErr w:type="spellEnd"/>
            <w:r w:rsidRPr="0050255D">
              <w:rPr>
                <w:b/>
                <w:bCs/>
                <w:sz w:val="20"/>
                <w:szCs w:val="20"/>
              </w:rPr>
              <w:t xml:space="preserve">). </w:t>
            </w:r>
            <w:proofErr w:type="spellStart"/>
            <w:r w:rsidRPr="0050255D">
              <w:rPr>
                <w:b/>
                <w:bCs/>
                <w:sz w:val="20"/>
                <w:szCs w:val="20"/>
              </w:rPr>
              <w:t>Оқыту</w:t>
            </w:r>
            <w:proofErr w:type="spellEnd"/>
            <w:r w:rsidRPr="0050255D">
              <w:rPr>
                <w:b/>
                <w:bCs/>
                <w:sz w:val="20"/>
                <w:szCs w:val="20"/>
                <w:lang w:val="kk-KZ"/>
              </w:rPr>
              <w:t xml:space="preserve">дың </w:t>
            </w:r>
            <w:proofErr w:type="spellStart"/>
            <w:r w:rsidRPr="0050255D">
              <w:rPr>
                <w:b/>
                <w:bCs/>
                <w:sz w:val="20"/>
                <w:szCs w:val="20"/>
              </w:rPr>
              <w:t>және</w:t>
            </w:r>
            <w:proofErr w:type="spellEnd"/>
            <w:r w:rsidRPr="0050255D">
              <w:rPr>
                <w:b/>
                <w:bCs/>
                <w:sz w:val="20"/>
                <w:szCs w:val="20"/>
                <w:lang w:val="kk-KZ"/>
              </w:rPr>
              <w:t xml:space="preserve"> білім берудің</w:t>
            </w:r>
            <w:r w:rsidRPr="0050255D">
              <w:rPr>
                <w:b/>
                <w:bCs/>
                <w:sz w:val="20"/>
                <w:szCs w:val="20"/>
              </w:rPr>
              <w:t xml:space="preserve"> </w:t>
            </w:r>
            <w:proofErr w:type="spellStart"/>
            <w:r w:rsidRPr="0050255D">
              <w:rPr>
                <w:b/>
                <w:bCs/>
                <w:sz w:val="20"/>
                <w:szCs w:val="20"/>
              </w:rPr>
              <w:t>әдістері</w:t>
            </w:r>
            <w:proofErr w:type="spellEnd"/>
            <w:r w:rsidRPr="0050255D">
              <w:rPr>
                <w:b/>
                <w:bCs/>
                <w:sz w:val="20"/>
                <w:szCs w:val="20"/>
              </w:rPr>
              <w:t>.</w:t>
            </w:r>
          </w:p>
          <w:p w14:paraId="784CE639" w14:textId="77777777" w:rsidR="00283CF1" w:rsidRPr="0050255D" w:rsidRDefault="00283CF1" w:rsidP="005D71EF">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283CF1" w:rsidRPr="0050255D" w14:paraId="71E72469" w14:textId="77777777" w:rsidTr="005D71EF">
        <w:tc>
          <w:tcPr>
            <w:tcW w:w="1135" w:type="dxa"/>
          </w:tcPr>
          <w:p w14:paraId="78099BD6" w14:textId="77777777" w:rsidR="00283CF1" w:rsidRPr="0050255D" w:rsidRDefault="00283CF1" w:rsidP="005D71EF">
            <w:pPr>
              <w:tabs>
                <w:tab w:val="left" w:pos="1276"/>
              </w:tabs>
              <w:jc w:val="center"/>
              <w:rPr>
                <w:b/>
                <w:sz w:val="20"/>
                <w:szCs w:val="20"/>
                <w:lang w:val="kk-KZ"/>
              </w:rPr>
            </w:pPr>
            <w:r w:rsidRPr="0050255D">
              <w:rPr>
                <w:b/>
                <w:sz w:val="20"/>
                <w:szCs w:val="20"/>
                <w:lang w:val="kk-KZ"/>
              </w:rPr>
              <w:t>Аптасы</w:t>
            </w:r>
          </w:p>
        </w:tc>
        <w:tc>
          <w:tcPr>
            <w:tcW w:w="7787" w:type="dxa"/>
          </w:tcPr>
          <w:p w14:paraId="23AC4CCA" w14:textId="77777777" w:rsidR="00283CF1" w:rsidRPr="0050255D" w:rsidRDefault="00283CF1" w:rsidP="005D71EF">
            <w:pPr>
              <w:tabs>
                <w:tab w:val="left" w:pos="1276"/>
              </w:tabs>
              <w:jc w:val="center"/>
              <w:rPr>
                <w:b/>
                <w:sz w:val="20"/>
                <w:szCs w:val="20"/>
                <w:lang w:val="kk-KZ"/>
              </w:rPr>
            </w:pPr>
            <w:r w:rsidRPr="0050255D">
              <w:rPr>
                <w:b/>
                <w:sz w:val="20"/>
                <w:szCs w:val="20"/>
                <w:lang w:val="kk-KZ"/>
              </w:rPr>
              <w:t>Тақырып атауы</w:t>
            </w:r>
          </w:p>
        </w:tc>
        <w:tc>
          <w:tcPr>
            <w:tcW w:w="860" w:type="dxa"/>
          </w:tcPr>
          <w:p w14:paraId="240AB887" w14:textId="77777777" w:rsidR="00283CF1" w:rsidRPr="0050255D" w:rsidRDefault="00283CF1" w:rsidP="005D71EF">
            <w:pPr>
              <w:tabs>
                <w:tab w:val="left" w:pos="1276"/>
              </w:tabs>
              <w:rPr>
                <w:b/>
                <w:sz w:val="20"/>
                <w:szCs w:val="20"/>
                <w:lang w:val="kk-KZ"/>
              </w:rPr>
            </w:pPr>
            <w:r w:rsidRPr="0050255D">
              <w:rPr>
                <w:b/>
                <w:sz w:val="20"/>
                <w:szCs w:val="20"/>
                <w:lang w:val="kk-KZ"/>
              </w:rPr>
              <w:t>Сағат саны</w:t>
            </w:r>
          </w:p>
        </w:tc>
        <w:tc>
          <w:tcPr>
            <w:tcW w:w="727" w:type="dxa"/>
          </w:tcPr>
          <w:p w14:paraId="4A55D009" w14:textId="77777777" w:rsidR="00283CF1" w:rsidRPr="0050255D" w:rsidRDefault="00283CF1" w:rsidP="005D71EF">
            <w:pPr>
              <w:tabs>
                <w:tab w:val="left" w:pos="1276"/>
              </w:tabs>
              <w:ind w:left="-68" w:firstLine="26"/>
              <w:rPr>
                <w:b/>
                <w:sz w:val="20"/>
                <w:szCs w:val="20"/>
              </w:rPr>
            </w:pPr>
            <w:r w:rsidRPr="0050255D">
              <w:rPr>
                <w:b/>
                <w:sz w:val="20"/>
                <w:szCs w:val="20"/>
              </w:rPr>
              <w:t>Макс.</w:t>
            </w:r>
          </w:p>
          <w:p w14:paraId="591ABD90" w14:textId="77777777" w:rsidR="00283CF1" w:rsidRPr="0050255D" w:rsidRDefault="00283CF1" w:rsidP="005D71EF">
            <w:pPr>
              <w:tabs>
                <w:tab w:val="left" w:pos="1276"/>
              </w:tabs>
              <w:rPr>
                <w:b/>
                <w:sz w:val="20"/>
                <w:szCs w:val="20"/>
                <w:lang w:val="kk-KZ"/>
              </w:rPr>
            </w:pPr>
            <w:r w:rsidRPr="0050255D">
              <w:rPr>
                <w:b/>
                <w:sz w:val="20"/>
                <w:szCs w:val="20"/>
                <w:lang w:val="kk-KZ"/>
              </w:rPr>
              <w:t>б</w:t>
            </w:r>
            <w:proofErr w:type="spellStart"/>
            <w:r w:rsidRPr="0050255D">
              <w:rPr>
                <w:b/>
                <w:sz w:val="20"/>
                <w:szCs w:val="20"/>
              </w:rPr>
              <w:t>алл</w:t>
            </w:r>
            <w:proofErr w:type="spellEnd"/>
          </w:p>
        </w:tc>
      </w:tr>
      <w:tr w:rsidR="00283CF1" w:rsidRPr="0050255D" w14:paraId="4AB27B1F" w14:textId="77777777" w:rsidTr="005D71EF">
        <w:tc>
          <w:tcPr>
            <w:tcW w:w="10509" w:type="dxa"/>
            <w:gridSpan w:val="4"/>
          </w:tcPr>
          <w:p w14:paraId="2825BC38" w14:textId="77777777" w:rsidR="00283CF1" w:rsidRPr="0050255D" w:rsidRDefault="00283CF1" w:rsidP="005D71EF">
            <w:pPr>
              <w:tabs>
                <w:tab w:val="left" w:pos="1276"/>
              </w:tabs>
              <w:jc w:val="center"/>
              <w:rPr>
                <w:b/>
                <w:color w:val="FF0000"/>
                <w:sz w:val="20"/>
                <w:szCs w:val="20"/>
                <w:lang w:val="kk-KZ"/>
              </w:rPr>
            </w:pPr>
            <w:r w:rsidRPr="0050255D">
              <w:rPr>
                <w:b/>
                <w:sz w:val="20"/>
                <w:szCs w:val="20"/>
              </w:rPr>
              <w:t xml:space="preserve">МОДУЛЬ 1 </w:t>
            </w:r>
            <w:r w:rsidRPr="0050255D">
              <w:rPr>
                <w:rStyle w:val="y2iqfc"/>
                <w:b/>
                <w:bCs/>
                <w:sz w:val="20"/>
                <w:szCs w:val="20"/>
                <w:lang w:val="kk-KZ"/>
              </w:rPr>
              <w:t>Табиғи популяциялардың құрылымы</w:t>
            </w:r>
          </w:p>
        </w:tc>
      </w:tr>
      <w:tr w:rsidR="00283CF1" w:rsidRPr="00296008" w14:paraId="24C7DE53" w14:textId="77777777" w:rsidTr="005D71EF">
        <w:tc>
          <w:tcPr>
            <w:tcW w:w="1135" w:type="dxa"/>
            <w:vMerge w:val="restart"/>
          </w:tcPr>
          <w:p w14:paraId="3C2A38BE" w14:textId="77777777" w:rsidR="00283CF1" w:rsidRPr="0050255D" w:rsidRDefault="00283CF1" w:rsidP="005D71EF">
            <w:pPr>
              <w:tabs>
                <w:tab w:val="left" w:pos="1276"/>
              </w:tabs>
              <w:jc w:val="center"/>
              <w:rPr>
                <w:sz w:val="20"/>
                <w:szCs w:val="20"/>
              </w:rPr>
            </w:pPr>
            <w:r w:rsidRPr="0050255D">
              <w:rPr>
                <w:sz w:val="20"/>
                <w:szCs w:val="20"/>
              </w:rPr>
              <w:t>1</w:t>
            </w:r>
          </w:p>
        </w:tc>
        <w:tc>
          <w:tcPr>
            <w:tcW w:w="7787" w:type="dxa"/>
          </w:tcPr>
          <w:p w14:paraId="3ACF9AC1" w14:textId="77777777" w:rsidR="00283CF1" w:rsidRPr="00287186" w:rsidRDefault="00283CF1" w:rsidP="005D71EF">
            <w:pPr>
              <w:tabs>
                <w:tab w:val="left" w:pos="1276"/>
              </w:tabs>
              <w:rPr>
                <w:b/>
                <w:sz w:val="20"/>
                <w:szCs w:val="20"/>
              </w:rPr>
            </w:pPr>
            <w:r w:rsidRPr="00287186">
              <w:rPr>
                <w:b/>
                <w:sz w:val="20"/>
                <w:szCs w:val="20"/>
                <w:lang w:val="kk-KZ"/>
              </w:rPr>
              <w:t xml:space="preserve">Д </w:t>
            </w:r>
            <w:r w:rsidRPr="00287186">
              <w:rPr>
                <w:b/>
                <w:sz w:val="20"/>
                <w:szCs w:val="20"/>
              </w:rPr>
              <w:t xml:space="preserve">1. </w:t>
            </w:r>
            <w:r w:rsidRPr="00287186">
              <w:rPr>
                <w:sz w:val="20"/>
                <w:szCs w:val="20"/>
                <w:lang w:val="kk-KZ"/>
              </w:rPr>
              <w:t xml:space="preserve">Тақырып: </w:t>
            </w:r>
            <w:r w:rsidRPr="00287186">
              <w:rPr>
                <w:rStyle w:val="y2iqfc"/>
                <w:sz w:val="20"/>
                <w:szCs w:val="20"/>
                <w:lang w:val="kk-KZ"/>
              </w:rPr>
              <w:t>Кіріспе. Популяция экологиясының биологиялық пәндер жүйесіндегі орны.</w:t>
            </w:r>
          </w:p>
        </w:tc>
        <w:tc>
          <w:tcPr>
            <w:tcW w:w="860" w:type="dxa"/>
          </w:tcPr>
          <w:p w14:paraId="4970ADC3" w14:textId="77777777" w:rsidR="00283CF1" w:rsidRPr="00296008" w:rsidRDefault="00283CF1" w:rsidP="005D71EF">
            <w:pPr>
              <w:tabs>
                <w:tab w:val="left" w:pos="1276"/>
              </w:tabs>
              <w:jc w:val="center"/>
              <w:rPr>
                <w:b/>
                <w:sz w:val="20"/>
                <w:szCs w:val="20"/>
              </w:rPr>
            </w:pPr>
            <w:r w:rsidRPr="00296008">
              <w:rPr>
                <w:sz w:val="20"/>
                <w:szCs w:val="20"/>
              </w:rPr>
              <w:t>1</w:t>
            </w:r>
          </w:p>
        </w:tc>
        <w:tc>
          <w:tcPr>
            <w:tcW w:w="727" w:type="dxa"/>
          </w:tcPr>
          <w:p w14:paraId="02C6EEE8" w14:textId="31CBB415" w:rsidR="00283CF1" w:rsidRPr="00667E66" w:rsidRDefault="00465068" w:rsidP="005D71EF">
            <w:pPr>
              <w:tabs>
                <w:tab w:val="left" w:pos="1276"/>
              </w:tabs>
              <w:jc w:val="center"/>
              <w:rPr>
                <w:b/>
                <w:sz w:val="20"/>
                <w:szCs w:val="20"/>
                <w:highlight w:val="yellow"/>
                <w:lang w:val="kk-KZ"/>
              </w:rPr>
            </w:pPr>
            <w:r w:rsidRPr="00667E66">
              <w:rPr>
                <w:b/>
                <w:sz w:val="20"/>
                <w:szCs w:val="20"/>
                <w:highlight w:val="yellow"/>
                <w:lang w:val="kk-KZ"/>
              </w:rPr>
              <w:t>0</w:t>
            </w:r>
          </w:p>
        </w:tc>
      </w:tr>
      <w:tr w:rsidR="00283CF1" w:rsidRPr="00296008" w14:paraId="4B23E121" w14:textId="77777777" w:rsidTr="005D71EF">
        <w:tc>
          <w:tcPr>
            <w:tcW w:w="1135" w:type="dxa"/>
            <w:vMerge/>
          </w:tcPr>
          <w:p w14:paraId="22A8D7CB" w14:textId="77777777" w:rsidR="00283CF1" w:rsidRPr="0050255D" w:rsidRDefault="00283CF1" w:rsidP="005D71EF">
            <w:pPr>
              <w:tabs>
                <w:tab w:val="left" w:pos="1276"/>
              </w:tabs>
              <w:jc w:val="center"/>
              <w:rPr>
                <w:sz w:val="20"/>
                <w:szCs w:val="20"/>
              </w:rPr>
            </w:pPr>
          </w:p>
        </w:tc>
        <w:tc>
          <w:tcPr>
            <w:tcW w:w="7787" w:type="dxa"/>
          </w:tcPr>
          <w:p w14:paraId="426B55B8" w14:textId="77777777" w:rsidR="00283CF1" w:rsidRPr="00296008" w:rsidRDefault="00283CF1" w:rsidP="005D71EF">
            <w:pPr>
              <w:tabs>
                <w:tab w:val="left" w:pos="1276"/>
              </w:tabs>
              <w:rPr>
                <w:sz w:val="20"/>
                <w:szCs w:val="20"/>
              </w:rPr>
            </w:pPr>
            <w:r w:rsidRPr="00296008">
              <w:rPr>
                <w:b/>
                <w:sz w:val="20"/>
                <w:szCs w:val="20"/>
              </w:rPr>
              <w:t>С</w:t>
            </w:r>
            <w:r w:rsidRPr="00296008">
              <w:rPr>
                <w:b/>
                <w:sz w:val="20"/>
                <w:szCs w:val="20"/>
                <w:lang w:val="kk-KZ"/>
              </w:rPr>
              <w:t>С</w:t>
            </w:r>
            <w:r w:rsidRPr="00296008">
              <w:rPr>
                <w:b/>
                <w:sz w:val="20"/>
                <w:szCs w:val="20"/>
              </w:rPr>
              <w:t xml:space="preserve"> 1. </w:t>
            </w:r>
            <w:r w:rsidRPr="00296008">
              <w:rPr>
                <w:sz w:val="20"/>
                <w:szCs w:val="20"/>
                <w:lang w:val="kk-KZ"/>
              </w:rPr>
              <w:t xml:space="preserve">Тақырып: </w:t>
            </w:r>
            <w:r w:rsidRPr="00296008">
              <w:rPr>
                <w:rStyle w:val="y2iqfc"/>
                <w:sz w:val="20"/>
                <w:szCs w:val="20"/>
                <w:lang w:val="kk-KZ"/>
              </w:rPr>
              <w:t>Популяцияның өзіндік экологиялық гиперкеңістігі бар дербес генетикалық жүйе, особьтардың минималды өздігінен көбейетін тобы ретінде сипатталуы.</w:t>
            </w:r>
          </w:p>
        </w:tc>
        <w:tc>
          <w:tcPr>
            <w:tcW w:w="860" w:type="dxa"/>
          </w:tcPr>
          <w:p w14:paraId="2AC45EEB" w14:textId="77777777" w:rsidR="00283CF1" w:rsidRPr="00296008" w:rsidRDefault="00283CF1" w:rsidP="005D71EF">
            <w:pPr>
              <w:tabs>
                <w:tab w:val="left" w:pos="1276"/>
              </w:tabs>
              <w:jc w:val="center"/>
              <w:rPr>
                <w:sz w:val="20"/>
                <w:szCs w:val="20"/>
              </w:rPr>
            </w:pPr>
            <w:r w:rsidRPr="00296008">
              <w:rPr>
                <w:sz w:val="20"/>
                <w:szCs w:val="20"/>
              </w:rPr>
              <w:t>2</w:t>
            </w:r>
          </w:p>
        </w:tc>
        <w:tc>
          <w:tcPr>
            <w:tcW w:w="727" w:type="dxa"/>
          </w:tcPr>
          <w:p w14:paraId="4A7A2680" w14:textId="18046B1F" w:rsidR="00283CF1" w:rsidRPr="00667E66" w:rsidRDefault="00465068" w:rsidP="005D71EF">
            <w:pPr>
              <w:tabs>
                <w:tab w:val="left" w:pos="1276"/>
              </w:tabs>
              <w:jc w:val="center"/>
              <w:rPr>
                <w:sz w:val="20"/>
                <w:szCs w:val="20"/>
                <w:highlight w:val="yellow"/>
                <w:lang w:val="kk-KZ"/>
              </w:rPr>
            </w:pPr>
            <w:r w:rsidRPr="00667E66">
              <w:rPr>
                <w:sz w:val="20"/>
                <w:szCs w:val="20"/>
                <w:highlight w:val="yellow"/>
                <w:lang w:val="kk-KZ"/>
              </w:rPr>
              <w:t>0</w:t>
            </w:r>
          </w:p>
        </w:tc>
      </w:tr>
      <w:tr w:rsidR="00283CF1" w:rsidRPr="00296008" w14:paraId="3E98EA13" w14:textId="77777777" w:rsidTr="005D71EF">
        <w:tc>
          <w:tcPr>
            <w:tcW w:w="1135" w:type="dxa"/>
            <w:vMerge w:val="restart"/>
          </w:tcPr>
          <w:p w14:paraId="3A8086A8" w14:textId="77777777" w:rsidR="00283CF1" w:rsidRPr="0050255D" w:rsidRDefault="00283CF1" w:rsidP="005D71EF">
            <w:pPr>
              <w:tabs>
                <w:tab w:val="left" w:pos="1276"/>
              </w:tabs>
              <w:jc w:val="center"/>
              <w:rPr>
                <w:sz w:val="20"/>
                <w:szCs w:val="20"/>
              </w:rPr>
            </w:pPr>
            <w:r w:rsidRPr="0050255D">
              <w:rPr>
                <w:sz w:val="20"/>
                <w:szCs w:val="20"/>
              </w:rPr>
              <w:t>2</w:t>
            </w:r>
          </w:p>
        </w:tc>
        <w:tc>
          <w:tcPr>
            <w:tcW w:w="7787" w:type="dxa"/>
          </w:tcPr>
          <w:p w14:paraId="6FBAA26F" w14:textId="77777777" w:rsidR="00283CF1" w:rsidRPr="00296008" w:rsidRDefault="00283CF1" w:rsidP="005D71EF">
            <w:pPr>
              <w:tabs>
                <w:tab w:val="left" w:pos="1276"/>
              </w:tabs>
              <w:rPr>
                <w:b/>
                <w:sz w:val="20"/>
                <w:szCs w:val="20"/>
                <w:lang w:val="kk-KZ"/>
              </w:rPr>
            </w:pPr>
            <w:r w:rsidRPr="00296008">
              <w:rPr>
                <w:b/>
                <w:sz w:val="20"/>
                <w:szCs w:val="20"/>
                <w:lang w:val="kk-KZ"/>
              </w:rPr>
              <w:t xml:space="preserve">Д </w:t>
            </w:r>
            <w:r w:rsidRPr="00296008">
              <w:rPr>
                <w:b/>
                <w:sz w:val="20"/>
                <w:szCs w:val="20"/>
              </w:rPr>
              <w:t xml:space="preserve">2. </w:t>
            </w:r>
            <w:r w:rsidRPr="00296008">
              <w:rPr>
                <w:b/>
                <w:sz w:val="20"/>
                <w:szCs w:val="20"/>
                <w:lang w:val="kk-KZ"/>
              </w:rPr>
              <w:t xml:space="preserve">   </w:t>
            </w:r>
            <w:r w:rsidRPr="00296008">
              <w:rPr>
                <w:sz w:val="20"/>
                <w:szCs w:val="20"/>
                <w:lang w:val="kk-KZ"/>
              </w:rPr>
              <w:t xml:space="preserve">Тақырып: </w:t>
            </w:r>
            <w:r w:rsidRPr="00296008">
              <w:rPr>
                <w:rStyle w:val="y2iqfc"/>
                <w:sz w:val="20"/>
                <w:szCs w:val="20"/>
                <w:lang w:val="kk-KZ"/>
              </w:rPr>
              <w:t>Популяцияның саны мен тығыздығы, оларды бағалау әдістері. Популяциялардың «саны» және «тығыздығы» ұғымдарының арақатынасы. Популяциялардың кеңістіктік құрылымы.</w:t>
            </w:r>
          </w:p>
        </w:tc>
        <w:tc>
          <w:tcPr>
            <w:tcW w:w="860" w:type="dxa"/>
          </w:tcPr>
          <w:p w14:paraId="65F6807F" w14:textId="77777777" w:rsidR="00283CF1" w:rsidRPr="00296008" w:rsidRDefault="00283CF1" w:rsidP="005D71EF">
            <w:pPr>
              <w:tabs>
                <w:tab w:val="left" w:pos="1276"/>
              </w:tabs>
              <w:jc w:val="center"/>
              <w:rPr>
                <w:sz w:val="20"/>
                <w:szCs w:val="20"/>
                <w:lang w:val="kk-KZ"/>
              </w:rPr>
            </w:pPr>
            <w:r w:rsidRPr="00296008">
              <w:rPr>
                <w:sz w:val="20"/>
                <w:szCs w:val="20"/>
              </w:rPr>
              <w:t>1</w:t>
            </w:r>
          </w:p>
        </w:tc>
        <w:tc>
          <w:tcPr>
            <w:tcW w:w="727" w:type="dxa"/>
          </w:tcPr>
          <w:p w14:paraId="3CAC71DC" w14:textId="7AEB3211" w:rsidR="00283CF1" w:rsidRPr="00667E66" w:rsidRDefault="00465068" w:rsidP="005D71EF">
            <w:pPr>
              <w:tabs>
                <w:tab w:val="left" w:pos="1276"/>
              </w:tabs>
              <w:jc w:val="center"/>
              <w:rPr>
                <w:sz w:val="20"/>
                <w:szCs w:val="20"/>
                <w:highlight w:val="yellow"/>
                <w:lang w:val="kk-KZ"/>
              </w:rPr>
            </w:pPr>
            <w:r w:rsidRPr="00667E66">
              <w:rPr>
                <w:sz w:val="20"/>
                <w:szCs w:val="20"/>
                <w:highlight w:val="yellow"/>
                <w:lang w:val="kk-KZ"/>
              </w:rPr>
              <w:t>0</w:t>
            </w:r>
          </w:p>
        </w:tc>
      </w:tr>
      <w:tr w:rsidR="00283CF1" w:rsidRPr="00296008" w14:paraId="3454DA68" w14:textId="77777777" w:rsidTr="005D71EF">
        <w:tc>
          <w:tcPr>
            <w:tcW w:w="1135" w:type="dxa"/>
            <w:vMerge/>
          </w:tcPr>
          <w:p w14:paraId="0B58BCFD" w14:textId="77777777" w:rsidR="00283CF1" w:rsidRPr="0050255D" w:rsidRDefault="00283CF1" w:rsidP="005D71EF">
            <w:pPr>
              <w:tabs>
                <w:tab w:val="left" w:pos="1276"/>
              </w:tabs>
              <w:jc w:val="center"/>
              <w:rPr>
                <w:sz w:val="20"/>
                <w:szCs w:val="20"/>
                <w:lang w:val="kk-KZ"/>
              </w:rPr>
            </w:pPr>
          </w:p>
        </w:tc>
        <w:tc>
          <w:tcPr>
            <w:tcW w:w="7787" w:type="dxa"/>
          </w:tcPr>
          <w:p w14:paraId="6656E078" w14:textId="77777777" w:rsidR="00283CF1" w:rsidRPr="00296008" w:rsidRDefault="00283CF1" w:rsidP="005D71EF">
            <w:pPr>
              <w:tabs>
                <w:tab w:val="left" w:pos="1276"/>
              </w:tabs>
              <w:rPr>
                <w:b/>
                <w:sz w:val="20"/>
                <w:szCs w:val="20"/>
                <w:lang w:val="kk-KZ"/>
              </w:rPr>
            </w:pPr>
            <w:r w:rsidRPr="00296008">
              <w:rPr>
                <w:b/>
                <w:sz w:val="20"/>
                <w:szCs w:val="20"/>
                <w:lang w:val="kk-KZ"/>
              </w:rPr>
              <w:t>СС 2.</w:t>
            </w:r>
            <w:r w:rsidRPr="00296008">
              <w:rPr>
                <w:sz w:val="20"/>
                <w:szCs w:val="20"/>
                <w:lang w:val="kk-KZ"/>
              </w:rPr>
              <w:t xml:space="preserve">  Тақырып</w:t>
            </w:r>
            <w:r w:rsidRPr="00296008">
              <w:rPr>
                <w:rStyle w:val="y2iqfc"/>
                <w:sz w:val="20"/>
                <w:szCs w:val="20"/>
                <w:lang w:val="kk-KZ"/>
              </w:rPr>
              <w:t>: Популяциялардың кеңістікте таралу түрлерінің статистикалық сипаттамасы.</w:t>
            </w:r>
          </w:p>
        </w:tc>
        <w:tc>
          <w:tcPr>
            <w:tcW w:w="860" w:type="dxa"/>
          </w:tcPr>
          <w:p w14:paraId="2DEE3C07" w14:textId="77777777" w:rsidR="00283CF1" w:rsidRPr="00296008" w:rsidRDefault="00283CF1" w:rsidP="005D71EF">
            <w:pPr>
              <w:tabs>
                <w:tab w:val="left" w:pos="1276"/>
              </w:tabs>
              <w:jc w:val="center"/>
              <w:rPr>
                <w:sz w:val="20"/>
                <w:szCs w:val="20"/>
                <w:lang w:val="kk-KZ"/>
              </w:rPr>
            </w:pPr>
            <w:r w:rsidRPr="00296008">
              <w:rPr>
                <w:sz w:val="20"/>
                <w:szCs w:val="20"/>
              </w:rPr>
              <w:t>2</w:t>
            </w:r>
          </w:p>
        </w:tc>
        <w:tc>
          <w:tcPr>
            <w:tcW w:w="727" w:type="dxa"/>
          </w:tcPr>
          <w:p w14:paraId="2781A99E" w14:textId="2F9CA156" w:rsidR="00283CF1" w:rsidRPr="00667E66" w:rsidRDefault="00465068" w:rsidP="005D71EF">
            <w:pPr>
              <w:tabs>
                <w:tab w:val="left" w:pos="1276"/>
              </w:tabs>
              <w:jc w:val="center"/>
              <w:rPr>
                <w:sz w:val="20"/>
                <w:szCs w:val="20"/>
                <w:highlight w:val="yellow"/>
                <w:lang w:val="kk-KZ"/>
              </w:rPr>
            </w:pPr>
            <w:r w:rsidRPr="00667E66">
              <w:rPr>
                <w:sz w:val="20"/>
                <w:szCs w:val="20"/>
                <w:highlight w:val="yellow"/>
                <w:lang w:val="kk-KZ"/>
              </w:rPr>
              <w:t>0</w:t>
            </w:r>
          </w:p>
        </w:tc>
      </w:tr>
      <w:tr w:rsidR="00283CF1" w:rsidRPr="00296008" w14:paraId="6CDB41BE" w14:textId="77777777" w:rsidTr="005D71EF">
        <w:tc>
          <w:tcPr>
            <w:tcW w:w="1135" w:type="dxa"/>
            <w:vMerge/>
          </w:tcPr>
          <w:p w14:paraId="364B909D" w14:textId="77777777" w:rsidR="00283CF1" w:rsidRPr="0050255D" w:rsidRDefault="00283CF1" w:rsidP="005D71EF">
            <w:pPr>
              <w:tabs>
                <w:tab w:val="left" w:pos="1276"/>
              </w:tabs>
              <w:jc w:val="center"/>
              <w:rPr>
                <w:sz w:val="20"/>
                <w:szCs w:val="20"/>
                <w:lang w:val="kk-KZ"/>
              </w:rPr>
            </w:pPr>
          </w:p>
        </w:tc>
        <w:tc>
          <w:tcPr>
            <w:tcW w:w="7787" w:type="dxa"/>
          </w:tcPr>
          <w:p w14:paraId="0BF79FCB" w14:textId="0DDCB346" w:rsidR="00283CF1" w:rsidRPr="00296008" w:rsidRDefault="00283CF1" w:rsidP="005D71EF">
            <w:pPr>
              <w:jc w:val="both"/>
              <w:rPr>
                <w:bCs/>
                <w:color w:val="FF0000"/>
                <w:sz w:val="20"/>
                <w:szCs w:val="20"/>
                <w:lang w:val="kk-KZ"/>
              </w:rPr>
            </w:pPr>
          </w:p>
        </w:tc>
        <w:tc>
          <w:tcPr>
            <w:tcW w:w="860" w:type="dxa"/>
          </w:tcPr>
          <w:p w14:paraId="35B9F089" w14:textId="77777777" w:rsidR="00283CF1" w:rsidRPr="00296008" w:rsidRDefault="00283CF1" w:rsidP="005D71EF">
            <w:pPr>
              <w:tabs>
                <w:tab w:val="left" w:pos="1276"/>
              </w:tabs>
              <w:jc w:val="center"/>
              <w:rPr>
                <w:b/>
                <w:sz w:val="20"/>
                <w:szCs w:val="20"/>
                <w:lang w:val="kk-KZ"/>
              </w:rPr>
            </w:pPr>
          </w:p>
        </w:tc>
        <w:tc>
          <w:tcPr>
            <w:tcW w:w="727" w:type="dxa"/>
          </w:tcPr>
          <w:p w14:paraId="394D7DAE" w14:textId="6208FCF2" w:rsidR="00283CF1" w:rsidRPr="00667E66" w:rsidRDefault="00283CF1" w:rsidP="005D71EF">
            <w:pPr>
              <w:tabs>
                <w:tab w:val="left" w:pos="1276"/>
              </w:tabs>
              <w:jc w:val="center"/>
              <w:rPr>
                <w:b/>
                <w:sz w:val="20"/>
                <w:szCs w:val="20"/>
                <w:highlight w:val="yellow"/>
                <w:lang w:val="kk-KZ"/>
              </w:rPr>
            </w:pPr>
          </w:p>
        </w:tc>
      </w:tr>
      <w:tr w:rsidR="00283CF1" w:rsidRPr="00296008" w14:paraId="60836756" w14:textId="77777777" w:rsidTr="005D71EF">
        <w:tc>
          <w:tcPr>
            <w:tcW w:w="1135" w:type="dxa"/>
            <w:vMerge w:val="restart"/>
          </w:tcPr>
          <w:p w14:paraId="32760571" w14:textId="77777777" w:rsidR="00283CF1" w:rsidRPr="0050255D" w:rsidRDefault="00283CF1" w:rsidP="005D71EF">
            <w:pPr>
              <w:tabs>
                <w:tab w:val="left" w:pos="1276"/>
              </w:tabs>
              <w:jc w:val="center"/>
              <w:rPr>
                <w:sz w:val="20"/>
                <w:szCs w:val="20"/>
              </w:rPr>
            </w:pPr>
            <w:r w:rsidRPr="0050255D">
              <w:rPr>
                <w:sz w:val="20"/>
                <w:szCs w:val="20"/>
              </w:rPr>
              <w:t>3</w:t>
            </w:r>
          </w:p>
        </w:tc>
        <w:tc>
          <w:tcPr>
            <w:tcW w:w="7787" w:type="dxa"/>
          </w:tcPr>
          <w:p w14:paraId="74BB9DC8" w14:textId="77777777" w:rsidR="00283CF1" w:rsidRPr="00296008" w:rsidRDefault="00283CF1" w:rsidP="005D71EF">
            <w:pPr>
              <w:tabs>
                <w:tab w:val="left" w:pos="1276"/>
              </w:tabs>
              <w:rPr>
                <w:bCs/>
                <w:sz w:val="20"/>
                <w:szCs w:val="20"/>
              </w:rPr>
            </w:pPr>
            <w:r w:rsidRPr="00296008">
              <w:rPr>
                <w:b/>
                <w:sz w:val="20"/>
                <w:szCs w:val="20"/>
                <w:lang w:val="kk-KZ"/>
              </w:rPr>
              <w:t xml:space="preserve">Д </w:t>
            </w:r>
            <w:r w:rsidRPr="00296008">
              <w:rPr>
                <w:b/>
                <w:sz w:val="20"/>
                <w:szCs w:val="20"/>
              </w:rPr>
              <w:t>3.</w:t>
            </w:r>
            <w:r w:rsidRPr="00296008">
              <w:rPr>
                <w:sz w:val="20"/>
                <w:szCs w:val="20"/>
              </w:rPr>
              <w:t xml:space="preserve"> </w:t>
            </w:r>
            <w:r w:rsidRPr="00296008">
              <w:rPr>
                <w:sz w:val="20"/>
                <w:szCs w:val="20"/>
                <w:lang w:val="kk-KZ"/>
              </w:rPr>
              <w:t>Тақырып</w:t>
            </w:r>
            <w:r w:rsidRPr="00296008">
              <w:rPr>
                <w:rStyle w:val="y2iqfc"/>
                <w:sz w:val="20"/>
                <w:szCs w:val="20"/>
                <w:lang w:val="kk-KZ"/>
              </w:rPr>
              <w:t>: Организмдердің кеңістікте таралуының негізгі түрлерінің сипаттамасы: кездейсоқ, біркелкі, дақты (агрегацияланған).</w:t>
            </w:r>
          </w:p>
        </w:tc>
        <w:tc>
          <w:tcPr>
            <w:tcW w:w="860" w:type="dxa"/>
          </w:tcPr>
          <w:p w14:paraId="5CA10AC6" w14:textId="77777777" w:rsidR="00283CF1" w:rsidRPr="00296008" w:rsidRDefault="00283CF1" w:rsidP="005D71EF">
            <w:pPr>
              <w:tabs>
                <w:tab w:val="left" w:pos="1276"/>
              </w:tabs>
              <w:jc w:val="center"/>
              <w:rPr>
                <w:b/>
                <w:sz w:val="20"/>
                <w:szCs w:val="20"/>
              </w:rPr>
            </w:pPr>
            <w:r w:rsidRPr="00296008">
              <w:rPr>
                <w:sz w:val="20"/>
                <w:szCs w:val="20"/>
              </w:rPr>
              <w:t>1</w:t>
            </w:r>
          </w:p>
        </w:tc>
        <w:tc>
          <w:tcPr>
            <w:tcW w:w="727" w:type="dxa"/>
          </w:tcPr>
          <w:p w14:paraId="2927375B" w14:textId="67803E1F" w:rsidR="00283CF1" w:rsidRPr="00667E66" w:rsidRDefault="00465068" w:rsidP="005D71EF">
            <w:pPr>
              <w:tabs>
                <w:tab w:val="left" w:pos="1276"/>
              </w:tabs>
              <w:jc w:val="center"/>
              <w:rPr>
                <w:b/>
                <w:sz w:val="20"/>
                <w:szCs w:val="20"/>
                <w:highlight w:val="yellow"/>
                <w:lang w:val="kk-KZ"/>
              </w:rPr>
            </w:pPr>
            <w:r w:rsidRPr="00667E66">
              <w:rPr>
                <w:b/>
                <w:sz w:val="20"/>
                <w:szCs w:val="20"/>
                <w:highlight w:val="yellow"/>
                <w:lang w:val="kk-KZ"/>
              </w:rPr>
              <w:t>0</w:t>
            </w:r>
          </w:p>
        </w:tc>
      </w:tr>
      <w:tr w:rsidR="00283CF1" w:rsidRPr="00296008" w14:paraId="272DFA7C" w14:textId="77777777" w:rsidTr="005D71EF">
        <w:tc>
          <w:tcPr>
            <w:tcW w:w="1135" w:type="dxa"/>
            <w:vMerge/>
          </w:tcPr>
          <w:p w14:paraId="2C2040CF" w14:textId="77777777" w:rsidR="00283CF1" w:rsidRPr="0050255D" w:rsidRDefault="00283CF1" w:rsidP="005D71EF">
            <w:pPr>
              <w:tabs>
                <w:tab w:val="left" w:pos="1276"/>
              </w:tabs>
              <w:jc w:val="center"/>
              <w:rPr>
                <w:sz w:val="20"/>
                <w:szCs w:val="20"/>
              </w:rPr>
            </w:pPr>
          </w:p>
        </w:tc>
        <w:tc>
          <w:tcPr>
            <w:tcW w:w="7787" w:type="dxa"/>
          </w:tcPr>
          <w:p w14:paraId="6C63149F" w14:textId="77777777" w:rsidR="00283CF1" w:rsidRPr="00296008" w:rsidRDefault="00283CF1" w:rsidP="005D71EF">
            <w:pPr>
              <w:tabs>
                <w:tab w:val="left" w:pos="1276"/>
              </w:tabs>
              <w:rPr>
                <w:bCs/>
                <w:sz w:val="20"/>
                <w:szCs w:val="20"/>
              </w:rPr>
            </w:pPr>
            <w:r w:rsidRPr="00296008">
              <w:rPr>
                <w:b/>
                <w:sz w:val="20"/>
                <w:szCs w:val="20"/>
              </w:rPr>
              <w:t>С</w:t>
            </w:r>
            <w:r w:rsidRPr="00296008">
              <w:rPr>
                <w:b/>
                <w:sz w:val="20"/>
                <w:szCs w:val="20"/>
                <w:lang w:val="kk-KZ"/>
              </w:rPr>
              <w:t>С</w:t>
            </w:r>
            <w:r w:rsidRPr="00296008">
              <w:rPr>
                <w:b/>
                <w:sz w:val="20"/>
                <w:szCs w:val="20"/>
              </w:rPr>
              <w:t xml:space="preserve"> 3.</w:t>
            </w:r>
            <w:r w:rsidRPr="00296008">
              <w:rPr>
                <w:sz w:val="20"/>
                <w:szCs w:val="20"/>
              </w:rPr>
              <w:t xml:space="preserve"> </w:t>
            </w:r>
            <w:r w:rsidRPr="00296008">
              <w:rPr>
                <w:sz w:val="20"/>
                <w:szCs w:val="20"/>
                <w:lang w:val="kk-KZ"/>
              </w:rPr>
              <w:t>Тақырып</w:t>
            </w:r>
            <w:r w:rsidRPr="00296008">
              <w:rPr>
                <w:rStyle w:val="y2iqfc"/>
                <w:sz w:val="20"/>
                <w:szCs w:val="20"/>
                <w:lang w:val="kk-KZ"/>
              </w:rPr>
              <w:t>: Кеңістікте особьтарды жинақтап орналастырудың артықшылықтары мен кемшіліктері, Олли принципі. Даралардың кеңістікте таралуын анықтау әдістері.</w:t>
            </w:r>
          </w:p>
        </w:tc>
        <w:tc>
          <w:tcPr>
            <w:tcW w:w="860" w:type="dxa"/>
          </w:tcPr>
          <w:p w14:paraId="301B0648" w14:textId="77777777" w:rsidR="00283CF1" w:rsidRPr="00296008" w:rsidRDefault="00283CF1" w:rsidP="005D71EF">
            <w:pPr>
              <w:tabs>
                <w:tab w:val="left" w:pos="1276"/>
              </w:tabs>
              <w:jc w:val="center"/>
              <w:rPr>
                <w:sz w:val="20"/>
                <w:szCs w:val="20"/>
              </w:rPr>
            </w:pPr>
            <w:r w:rsidRPr="00296008">
              <w:rPr>
                <w:sz w:val="20"/>
                <w:szCs w:val="20"/>
              </w:rPr>
              <w:t>2</w:t>
            </w:r>
          </w:p>
        </w:tc>
        <w:tc>
          <w:tcPr>
            <w:tcW w:w="727" w:type="dxa"/>
          </w:tcPr>
          <w:p w14:paraId="17CCCF00" w14:textId="3E5D555E" w:rsidR="00283CF1" w:rsidRPr="00667E66" w:rsidRDefault="00465068" w:rsidP="005D71EF">
            <w:pPr>
              <w:tabs>
                <w:tab w:val="left" w:pos="1276"/>
              </w:tabs>
              <w:jc w:val="center"/>
              <w:rPr>
                <w:sz w:val="20"/>
                <w:szCs w:val="20"/>
                <w:highlight w:val="yellow"/>
                <w:lang w:val="kk-KZ"/>
              </w:rPr>
            </w:pPr>
            <w:r w:rsidRPr="00667E66">
              <w:rPr>
                <w:sz w:val="20"/>
                <w:szCs w:val="20"/>
                <w:highlight w:val="yellow"/>
                <w:lang w:val="kk-KZ"/>
              </w:rPr>
              <w:t>0</w:t>
            </w:r>
          </w:p>
        </w:tc>
      </w:tr>
      <w:tr w:rsidR="00283CF1" w:rsidRPr="00296008" w14:paraId="7BAFB3F7" w14:textId="77777777" w:rsidTr="005D71EF">
        <w:tc>
          <w:tcPr>
            <w:tcW w:w="1135" w:type="dxa"/>
            <w:vMerge/>
          </w:tcPr>
          <w:p w14:paraId="29EF2577" w14:textId="77777777" w:rsidR="00283CF1" w:rsidRPr="0050255D" w:rsidRDefault="00283CF1" w:rsidP="005D71EF">
            <w:pPr>
              <w:tabs>
                <w:tab w:val="left" w:pos="1276"/>
              </w:tabs>
              <w:jc w:val="center"/>
              <w:rPr>
                <w:b/>
                <w:sz w:val="20"/>
                <w:szCs w:val="20"/>
              </w:rPr>
            </w:pPr>
          </w:p>
        </w:tc>
        <w:tc>
          <w:tcPr>
            <w:tcW w:w="7787" w:type="dxa"/>
          </w:tcPr>
          <w:p w14:paraId="567D0578" w14:textId="6933EA3A" w:rsidR="00283CF1" w:rsidRPr="00326470" w:rsidRDefault="00283CF1" w:rsidP="005D71EF">
            <w:pPr>
              <w:tabs>
                <w:tab w:val="left" w:pos="1276"/>
              </w:tabs>
              <w:rPr>
                <w:color w:val="FF0000"/>
                <w:sz w:val="20"/>
                <w:szCs w:val="20"/>
                <w:lang w:val="kk-KZ"/>
              </w:rPr>
            </w:pPr>
          </w:p>
        </w:tc>
        <w:tc>
          <w:tcPr>
            <w:tcW w:w="860" w:type="dxa"/>
          </w:tcPr>
          <w:p w14:paraId="1547B220" w14:textId="77777777" w:rsidR="00283CF1" w:rsidRPr="00296008" w:rsidRDefault="00283CF1" w:rsidP="005D71EF">
            <w:pPr>
              <w:tabs>
                <w:tab w:val="left" w:pos="1276"/>
              </w:tabs>
              <w:jc w:val="center"/>
              <w:rPr>
                <w:b/>
                <w:sz w:val="20"/>
                <w:szCs w:val="20"/>
              </w:rPr>
            </w:pPr>
          </w:p>
        </w:tc>
        <w:tc>
          <w:tcPr>
            <w:tcW w:w="727" w:type="dxa"/>
          </w:tcPr>
          <w:p w14:paraId="7A892DD1" w14:textId="34326421" w:rsidR="00283CF1" w:rsidRPr="00296008" w:rsidRDefault="00283CF1" w:rsidP="005D71EF">
            <w:pPr>
              <w:tabs>
                <w:tab w:val="left" w:pos="1276"/>
              </w:tabs>
              <w:jc w:val="center"/>
              <w:rPr>
                <w:sz w:val="20"/>
                <w:szCs w:val="20"/>
              </w:rPr>
            </w:pPr>
          </w:p>
        </w:tc>
      </w:tr>
      <w:tr w:rsidR="00283CF1" w:rsidRPr="00296008" w14:paraId="7B279D15" w14:textId="77777777" w:rsidTr="005D71EF">
        <w:tc>
          <w:tcPr>
            <w:tcW w:w="1135" w:type="dxa"/>
            <w:vMerge w:val="restart"/>
          </w:tcPr>
          <w:p w14:paraId="1E98137A" w14:textId="77777777" w:rsidR="00283CF1" w:rsidRPr="0050255D" w:rsidRDefault="00283CF1" w:rsidP="005D71EF">
            <w:pPr>
              <w:tabs>
                <w:tab w:val="left" w:pos="1276"/>
              </w:tabs>
              <w:jc w:val="center"/>
              <w:rPr>
                <w:sz w:val="20"/>
                <w:szCs w:val="20"/>
              </w:rPr>
            </w:pPr>
            <w:r w:rsidRPr="0050255D">
              <w:rPr>
                <w:sz w:val="20"/>
                <w:szCs w:val="20"/>
              </w:rPr>
              <w:t>4</w:t>
            </w:r>
          </w:p>
        </w:tc>
        <w:tc>
          <w:tcPr>
            <w:tcW w:w="7787" w:type="dxa"/>
          </w:tcPr>
          <w:p w14:paraId="4B2FF5D4" w14:textId="77777777" w:rsidR="00283CF1" w:rsidRPr="00E15184" w:rsidRDefault="00283CF1" w:rsidP="005D71EF">
            <w:pPr>
              <w:tabs>
                <w:tab w:val="left" w:pos="1276"/>
              </w:tabs>
              <w:rPr>
                <w:b/>
                <w:sz w:val="20"/>
                <w:szCs w:val="20"/>
                <w:lang w:val="kk-KZ"/>
              </w:rPr>
            </w:pPr>
            <w:r w:rsidRPr="00E15184">
              <w:rPr>
                <w:b/>
                <w:sz w:val="20"/>
                <w:szCs w:val="20"/>
                <w:lang w:val="kk-KZ"/>
              </w:rPr>
              <w:t xml:space="preserve">Д </w:t>
            </w:r>
            <w:r w:rsidRPr="00E15184">
              <w:rPr>
                <w:b/>
                <w:sz w:val="20"/>
                <w:szCs w:val="20"/>
              </w:rPr>
              <w:t>4.</w:t>
            </w:r>
            <w:r w:rsidRPr="00E15184">
              <w:rPr>
                <w:sz w:val="20"/>
                <w:szCs w:val="20"/>
              </w:rPr>
              <w:t xml:space="preserve"> </w:t>
            </w:r>
            <w:r w:rsidRPr="00E15184">
              <w:rPr>
                <w:sz w:val="20"/>
                <w:szCs w:val="20"/>
                <w:lang w:val="kk-KZ"/>
              </w:rPr>
              <w:t>Тақырып</w:t>
            </w:r>
            <w:r w:rsidRPr="00E15184">
              <w:rPr>
                <w:rStyle w:val="y2iqfc"/>
                <w:sz w:val="20"/>
                <w:szCs w:val="20"/>
                <w:lang w:val="kk-KZ"/>
              </w:rPr>
              <w:t>: Популяциялардың жастық құрылымы. Популяциялардың жас құрылымын сипаттау жолдары</w:t>
            </w:r>
          </w:p>
        </w:tc>
        <w:tc>
          <w:tcPr>
            <w:tcW w:w="860" w:type="dxa"/>
          </w:tcPr>
          <w:p w14:paraId="09F69CF0" w14:textId="77777777" w:rsidR="00283CF1" w:rsidRPr="00E15184" w:rsidRDefault="00283CF1" w:rsidP="005D71EF">
            <w:pPr>
              <w:tabs>
                <w:tab w:val="left" w:pos="1276"/>
              </w:tabs>
              <w:jc w:val="center"/>
              <w:rPr>
                <w:b/>
                <w:sz w:val="20"/>
                <w:szCs w:val="20"/>
              </w:rPr>
            </w:pPr>
            <w:r w:rsidRPr="00E15184">
              <w:rPr>
                <w:sz w:val="20"/>
                <w:szCs w:val="20"/>
              </w:rPr>
              <w:t>1</w:t>
            </w:r>
          </w:p>
        </w:tc>
        <w:tc>
          <w:tcPr>
            <w:tcW w:w="727" w:type="dxa"/>
          </w:tcPr>
          <w:p w14:paraId="54EF4B46" w14:textId="3A1D1283" w:rsidR="00283CF1" w:rsidRPr="00296008" w:rsidRDefault="00465068" w:rsidP="005D71EF">
            <w:pPr>
              <w:tabs>
                <w:tab w:val="left" w:pos="1276"/>
              </w:tabs>
              <w:jc w:val="center"/>
              <w:rPr>
                <w:b/>
                <w:sz w:val="20"/>
                <w:szCs w:val="20"/>
                <w:lang w:val="kk-KZ"/>
              </w:rPr>
            </w:pPr>
            <w:r>
              <w:rPr>
                <w:b/>
                <w:sz w:val="20"/>
                <w:szCs w:val="20"/>
                <w:lang w:val="kk-KZ"/>
              </w:rPr>
              <w:t>2</w:t>
            </w:r>
          </w:p>
        </w:tc>
      </w:tr>
      <w:tr w:rsidR="00283CF1" w:rsidRPr="00E15184" w14:paraId="5AE8D7A5" w14:textId="77777777" w:rsidTr="005D71EF">
        <w:tc>
          <w:tcPr>
            <w:tcW w:w="1135" w:type="dxa"/>
            <w:vMerge/>
          </w:tcPr>
          <w:p w14:paraId="39C23AF8" w14:textId="77777777" w:rsidR="00283CF1" w:rsidRPr="0050255D" w:rsidRDefault="00283CF1" w:rsidP="005D71EF">
            <w:pPr>
              <w:tabs>
                <w:tab w:val="left" w:pos="1276"/>
              </w:tabs>
              <w:jc w:val="center"/>
              <w:rPr>
                <w:sz w:val="20"/>
                <w:szCs w:val="20"/>
              </w:rPr>
            </w:pPr>
          </w:p>
        </w:tc>
        <w:tc>
          <w:tcPr>
            <w:tcW w:w="7787" w:type="dxa"/>
          </w:tcPr>
          <w:p w14:paraId="6B5D1E2C" w14:textId="77777777" w:rsidR="00283CF1" w:rsidRPr="00E15184" w:rsidRDefault="00283CF1" w:rsidP="005D71EF">
            <w:pPr>
              <w:tabs>
                <w:tab w:val="left" w:pos="1276"/>
              </w:tabs>
              <w:rPr>
                <w:b/>
                <w:sz w:val="20"/>
                <w:szCs w:val="20"/>
              </w:rPr>
            </w:pPr>
            <w:r w:rsidRPr="00E15184">
              <w:rPr>
                <w:b/>
                <w:sz w:val="20"/>
                <w:szCs w:val="20"/>
              </w:rPr>
              <w:t>С</w:t>
            </w:r>
            <w:r w:rsidRPr="00E15184">
              <w:rPr>
                <w:b/>
                <w:sz w:val="20"/>
                <w:szCs w:val="20"/>
                <w:lang w:val="kk-KZ"/>
              </w:rPr>
              <w:t>С</w:t>
            </w:r>
            <w:r w:rsidRPr="00E15184">
              <w:rPr>
                <w:b/>
                <w:sz w:val="20"/>
                <w:szCs w:val="20"/>
              </w:rPr>
              <w:t xml:space="preserve"> 4.</w:t>
            </w:r>
            <w:r w:rsidRPr="00E15184">
              <w:rPr>
                <w:sz w:val="20"/>
                <w:szCs w:val="20"/>
              </w:rPr>
              <w:t xml:space="preserve"> </w:t>
            </w:r>
            <w:r w:rsidRPr="00E15184">
              <w:rPr>
                <w:sz w:val="20"/>
                <w:szCs w:val="20"/>
                <w:lang w:val="kk-KZ"/>
              </w:rPr>
              <w:t>Тақырып</w:t>
            </w:r>
            <w:r w:rsidRPr="00E15184">
              <w:rPr>
                <w:rStyle w:val="y2iqfc"/>
                <w:sz w:val="20"/>
                <w:szCs w:val="20"/>
                <w:lang w:val="kk-KZ"/>
              </w:rPr>
              <w:t>: Популяциялардың генетикалық құрылымы. Анықтамалар. Харди-Вайнберг принципі популяция генетикасының негізгі теоремасы болып табылады.</w:t>
            </w:r>
          </w:p>
        </w:tc>
        <w:tc>
          <w:tcPr>
            <w:tcW w:w="860" w:type="dxa"/>
          </w:tcPr>
          <w:p w14:paraId="6E5B7545" w14:textId="77777777" w:rsidR="00283CF1" w:rsidRPr="00E15184" w:rsidRDefault="00283CF1" w:rsidP="005D71EF">
            <w:pPr>
              <w:tabs>
                <w:tab w:val="left" w:pos="1276"/>
              </w:tabs>
              <w:jc w:val="center"/>
              <w:rPr>
                <w:sz w:val="20"/>
                <w:szCs w:val="20"/>
              </w:rPr>
            </w:pPr>
            <w:r w:rsidRPr="00E15184">
              <w:rPr>
                <w:sz w:val="20"/>
                <w:szCs w:val="20"/>
              </w:rPr>
              <w:t>2</w:t>
            </w:r>
          </w:p>
        </w:tc>
        <w:tc>
          <w:tcPr>
            <w:tcW w:w="727" w:type="dxa"/>
          </w:tcPr>
          <w:p w14:paraId="45AEB880" w14:textId="4963AB82" w:rsidR="00283CF1" w:rsidRPr="00E15184" w:rsidRDefault="00465068" w:rsidP="005D71EF">
            <w:pPr>
              <w:tabs>
                <w:tab w:val="left" w:pos="1276"/>
              </w:tabs>
              <w:jc w:val="center"/>
              <w:rPr>
                <w:sz w:val="20"/>
                <w:szCs w:val="20"/>
                <w:highlight w:val="magenta"/>
              </w:rPr>
            </w:pPr>
            <w:r w:rsidRPr="00465068">
              <w:rPr>
                <w:sz w:val="20"/>
                <w:szCs w:val="20"/>
              </w:rPr>
              <w:t>9</w:t>
            </w:r>
          </w:p>
        </w:tc>
      </w:tr>
      <w:tr w:rsidR="00E52785" w:rsidRPr="00E52785" w14:paraId="43DA6EAD" w14:textId="77777777" w:rsidTr="005D71EF">
        <w:tc>
          <w:tcPr>
            <w:tcW w:w="1135" w:type="dxa"/>
          </w:tcPr>
          <w:p w14:paraId="395F3890" w14:textId="77777777" w:rsidR="00E52785" w:rsidRPr="0050255D" w:rsidRDefault="00E52785" w:rsidP="005D71EF">
            <w:pPr>
              <w:tabs>
                <w:tab w:val="left" w:pos="1276"/>
              </w:tabs>
              <w:jc w:val="center"/>
              <w:rPr>
                <w:sz w:val="20"/>
                <w:szCs w:val="20"/>
              </w:rPr>
            </w:pPr>
          </w:p>
        </w:tc>
        <w:tc>
          <w:tcPr>
            <w:tcW w:w="7787" w:type="dxa"/>
          </w:tcPr>
          <w:p w14:paraId="1509B8F8" w14:textId="2DD4B499" w:rsidR="00E52785" w:rsidRPr="005A0C48" w:rsidRDefault="00E52785" w:rsidP="005D71EF">
            <w:pPr>
              <w:tabs>
                <w:tab w:val="left" w:pos="1276"/>
              </w:tabs>
              <w:rPr>
                <w:b/>
                <w:sz w:val="20"/>
                <w:szCs w:val="20"/>
                <w:highlight w:val="yellow"/>
                <w:lang w:val="kk-KZ"/>
              </w:rPr>
            </w:pPr>
            <w:r w:rsidRPr="005A0C48">
              <w:rPr>
                <w:b/>
                <w:sz w:val="20"/>
                <w:szCs w:val="20"/>
                <w:highlight w:val="yellow"/>
                <w:lang w:val="kk-KZ"/>
              </w:rPr>
              <w:t xml:space="preserve">ОДӨЖ 1. </w:t>
            </w:r>
            <w:r w:rsidRPr="005A0C48">
              <w:rPr>
                <w:sz w:val="20"/>
                <w:szCs w:val="20"/>
                <w:highlight w:val="yellow"/>
                <w:lang w:val="kk-KZ"/>
              </w:rPr>
              <w:t xml:space="preserve">ДӨЖ 1 орындау бойынша кеңес беру. Тақырып: </w:t>
            </w:r>
            <w:r w:rsidRPr="00BC6729">
              <w:rPr>
                <w:rStyle w:val="y2iqfc"/>
                <w:sz w:val="20"/>
                <w:szCs w:val="20"/>
                <w:lang w:val="kk-KZ"/>
              </w:rPr>
              <w:t>Популяциялардың жыныстық құрылымы.</w:t>
            </w:r>
            <w:r w:rsidRPr="00BC6729">
              <w:rPr>
                <w:sz w:val="20"/>
                <w:szCs w:val="20"/>
                <w:lang w:val="kk-KZ"/>
              </w:rPr>
              <w:t xml:space="preserve"> </w:t>
            </w:r>
            <w:r w:rsidRPr="00BC6729">
              <w:rPr>
                <w:bCs/>
                <w:sz w:val="20"/>
                <w:szCs w:val="20"/>
                <w:lang w:val="kk-KZ"/>
              </w:rPr>
              <w:t>(реферат, презентация).</w:t>
            </w:r>
          </w:p>
        </w:tc>
        <w:tc>
          <w:tcPr>
            <w:tcW w:w="860" w:type="dxa"/>
          </w:tcPr>
          <w:p w14:paraId="3109AE9A" w14:textId="77777777" w:rsidR="00E52785" w:rsidRPr="00E52785" w:rsidRDefault="00E52785" w:rsidP="005D71EF">
            <w:pPr>
              <w:tabs>
                <w:tab w:val="left" w:pos="1276"/>
              </w:tabs>
              <w:jc w:val="center"/>
              <w:rPr>
                <w:sz w:val="20"/>
                <w:szCs w:val="20"/>
                <w:lang w:val="kk-KZ"/>
              </w:rPr>
            </w:pPr>
          </w:p>
        </w:tc>
        <w:tc>
          <w:tcPr>
            <w:tcW w:w="727" w:type="dxa"/>
          </w:tcPr>
          <w:p w14:paraId="5B7C1FBD" w14:textId="54210B93" w:rsidR="00E52785" w:rsidRPr="00296008" w:rsidRDefault="00E52785" w:rsidP="005D71EF">
            <w:pPr>
              <w:tabs>
                <w:tab w:val="left" w:pos="1276"/>
              </w:tabs>
              <w:jc w:val="center"/>
              <w:rPr>
                <w:sz w:val="20"/>
                <w:szCs w:val="20"/>
                <w:lang w:val="kk-KZ"/>
              </w:rPr>
            </w:pPr>
            <w:r>
              <w:rPr>
                <w:sz w:val="20"/>
                <w:szCs w:val="20"/>
                <w:lang w:val="kk-KZ"/>
              </w:rPr>
              <w:t>5</w:t>
            </w:r>
          </w:p>
        </w:tc>
      </w:tr>
      <w:tr w:rsidR="00283CF1" w:rsidRPr="00296008" w14:paraId="4F7F3866" w14:textId="77777777" w:rsidTr="005D71EF">
        <w:tc>
          <w:tcPr>
            <w:tcW w:w="1135" w:type="dxa"/>
          </w:tcPr>
          <w:p w14:paraId="31A5CA48" w14:textId="77777777" w:rsidR="00283CF1" w:rsidRPr="00E52785" w:rsidRDefault="00283CF1" w:rsidP="005D71EF">
            <w:pPr>
              <w:tabs>
                <w:tab w:val="left" w:pos="1276"/>
              </w:tabs>
              <w:jc w:val="center"/>
              <w:rPr>
                <w:sz w:val="20"/>
                <w:szCs w:val="20"/>
                <w:lang w:val="kk-KZ"/>
              </w:rPr>
            </w:pPr>
          </w:p>
        </w:tc>
        <w:tc>
          <w:tcPr>
            <w:tcW w:w="7787" w:type="dxa"/>
          </w:tcPr>
          <w:p w14:paraId="404DF0DE" w14:textId="7BEC8C99" w:rsidR="00283CF1" w:rsidRPr="005A0C48" w:rsidRDefault="00283CF1" w:rsidP="005D71EF">
            <w:pPr>
              <w:tabs>
                <w:tab w:val="left" w:pos="1276"/>
              </w:tabs>
              <w:rPr>
                <w:b/>
                <w:sz w:val="20"/>
                <w:szCs w:val="20"/>
                <w:highlight w:val="yellow"/>
                <w:lang w:val="kk-KZ"/>
              </w:rPr>
            </w:pPr>
          </w:p>
        </w:tc>
        <w:tc>
          <w:tcPr>
            <w:tcW w:w="860" w:type="dxa"/>
          </w:tcPr>
          <w:p w14:paraId="091E3DC8" w14:textId="77777777" w:rsidR="00283CF1" w:rsidRPr="00296008" w:rsidRDefault="00283CF1" w:rsidP="005D71EF">
            <w:pPr>
              <w:tabs>
                <w:tab w:val="left" w:pos="1276"/>
              </w:tabs>
              <w:jc w:val="center"/>
              <w:rPr>
                <w:sz w:val="20"/>
                <w:szCs w:val="20"/>
                <w:lang w:val="kk-KZ"/>
              </w:rPr>
            </w:pPr>
          </w:p>
        </w:tc>
        <w:tc>
          <w:tcPr>
            <w:tcW w:w="727" w:type="dxa"/>
          </w:tcPr>
          <w:p w14:paraId="6834DFEB" w14:textId="15EE69D9" w:rsidR="00283CF1" w:rsidRPr="00296008" w:rsidRDefault="00283CF1" w:rsidP="005D71EF">
            <w:pPr>
              <w:tabs>
                <w:tab w:val="left" w:pos="1276"/>
              </w:tabs>
              <w:jc w:val="center"/>
              <w:rPr>
                <w:sz w:val="20"/>
                <w:szCs w:val="20"/>
                <w:lang w:val="kk-KZ"/>
              </w:rPr>
            </w:pPr>
          </w:p>
        </w:tc>
      </w:tr>
      <w:tr w:rsidR="00283CF1" w:rsidRPr="00296008" w14:paraId="547D8ECF" w14:textId="77777777" w:rsidTr="005D71EF">
        <w:tc>
          <w:tcPr>
            <w:tcW w:w="1135" w:type="dxa"/>
            <w:vMerge w:val="restart"/>
          </w:tcPr>
          <w:p w14:paraId="5EA38ED3" w14:textId="77777777" w:rsidR="00283CF1" w:rsidRPr="0050255D" w:rsidRDefault="00283CF1" w:rsidP="005D71EF">
            <w:pPr>
              <w:tabs>
                <w:tab w:val="left" w:pos="1276"/>
              </w:tabs>
              <w:jc w:val="center"/>
              <w:rPr>
                <w:sz w:val="20"/>
                <w:szCs w:val="20"/>
              </w:rPr>
            </w:pPr>
            <w:r w:rsidRPr="0050255D">
              <w:rPr>
                <w:sz w:val="20"/>
                <w:szCs w:val="20"/>
              </w:rPr>
              <w:t>5</w:t>
            </w:r>
          </w:p>
        </w:tc>
        <w:tc>
          <w:tcPr>
            <w:tcW w:w="7787" w:type="dxa"/>
          </w:tcPr>
          <w:p w14:paraId="43AB1276" w14:textId="77777777" w:rsidR="00283CF1" w:rsidRPr="00326470" w:rsidRDefault="00283CF1" w:rsidP="005D71EF">
            <w:pPr>
              <w:tabs>
                <w:tab w:val="left" w:pos="1276"/>
              </w:tabs>
              <w:rPr>
                <w:b/>
                <w:sz w:val="20"/>
                <w:szCs w:val="20"/>
              </w:rPr>
            </w:pPr>
            <w:r w:rsidRPr="00326470">
              <w:rPr>
                <w:b/>
                <w:sz w:val="20"/>
                <w:szCs w:val="20"/>
                <w:lang w:val="kk-KZ"/>
              </w:rPr>
              <w:t xml:space="preserve">Д </w:t>
            </w:r>
            <w:r w:rsidRPr="00326470">
              <w:rPr>
                <w:b/>
                <w:sz w:val="20"/>
                <w:szCs w:val="20"/>
              </w:rPr>
              <w:t>5.</w:t>
            </w:r>
            <w:r w:rsidRPr="00326470">
              <w:rPr>
                <w:sz w:val="20"/>
                <w:szCs w:val="20"/>
              </w:rPr>
              <w:t xml:space="preserve"> </w:t>
            </w:r>
            <w:r w:rsidRPr="00326470">
              <w:rPr>
                <w:sz w:val="20"/>
                <w:szCs w:val="20"/>
                <w:lang w:val="kk-KZ"/>
              </w:rPr>
              <w:t>Тақырып</w:t>
            </w:r>
            <w:r w:rsidRPr="00326470">
              <w:rPr>
                <w:rStyle w:val="y2iqfc"/>
                <w:sz w:val="20"/>
                <w:szCs w:val="20"/>
                <w:lang w:val="kk-KZ"/>
              </w:rPr>
              <w:t>: Түрішілік хромосомалық полиморфизм</w:t>
            </w:r>
          </w:p>
        </w:tc>
        <w:tc>
          <w:tcPr>
            <w:tcW w:w="860" w:type="dxa"/>
          </w:tcPr>
          <w:p w14:paraId="14F02298" w14:textId="77777777" w:rsidR="00283CF1" w:rsidRPr="00296008" w:rsidRDefault="00283CF1" w:rsidP="005D71EF">
            <w:pPr>
              <w:tabs>
                <w:tab w:val="left" w:pos="1276"/>
              </w:tabs>
              <w:jc w:val="center"/>
              <w:rPr>
                <w:b/>
                <w:sz w:val="20"/>
                <w:szCs w:val="20"/>
              </w:rPr>
            </w:pPr>
            <w:r w:rsidRPr="00296008">
              <w:rPr>
                <w:sz w:val="20"/>
                <w:szCs w:val="20"/>
              </w:rPr>
              <w:t>1</w:t>
            </w:r>
          </w:p>
        </w:tc>
        <w:tc>
          <w:tcPr>
            <w:tcW w:w="727" w:type="dxa"/>
          </w:tcPr>
          <w:p w14:paraId="5B6BE002" w14:textId="3E8F80C9" w:rsidR="00283CF1" w:rsidRPr="00296008" w:rsidRDefault="0036550B" w:rsidP="005D71EF">
            <w:pPr>
              <w:tabs>
                <w:tab w:val="left" w:pos="1276"/>
              </w:tabs>
              <w:jc w:val="center"/>
              <w:rPr>
                <w:b/>
                <w:sz w:val="20"/>
                <w:szCs w:val="20"/>
                <w:lang w:val="kk-KZ"/>
              </w:rPr>
            </w:pPr>
            <w:r>
              <w:rPr>
                <w:b/>
                <w:sz w:val="20"/>
                <w:szCs w:val="20"/>
                <w:lang w:val="kk-KZ"/>
              </w:rPr>
              <w:t>2</w:t>
            </w:r>
          </w:p>
        </w:tc>
      </w:tr>
      <w:tr w:rsidR="00283CF1" w:rsidRPr="00296008" w14:paraId="162C0EB7" w14:textId="77777777" w:rsidTr="005D71EF">
        <w:tc>
          <w:tcPr>
            <w:tcW w:w="1135" w:type="dxa"/>
            <w:vMerge/>
          </w:tcPr>
          <w:p w14:paraId="6FDC6C1F" w14:textId="77777777" w:rsidR="00283CF1" w:rsidRPr="0050255D" w:rsidRDefault="00283CF1" w:rsidP="005D71EF">
            <w:pPr>
              <w:tabs>
                <w:tab w:val="left" w:pos="1276"/>
              </w:tabs>
              <w:jc w:val="center"/>
              <w:rPr>
                <w:sz w:val="20"/>
                <w:szCs w:val="20"/>
              </w:rPr>
            </w:pPr>
          </w:p>
        </w:tc>
        <w:tc>
          <w:tcPr>
            <w:tcW w:w="7787" w:type="dxa"/>
          </w:tcPr>
          <w:p w14:paraId="762CC1B1" w14:textId="77777777" w:rsidR="00283CF1" w:rsidRPr="00326470" w:rsidRDefault="00283CF1" w:rsidP="005D71EF">
            <w:pPr>
              <w:tabs>
                <w:tab w:val="left" w:pos="1276"/>
              </w:tabs>
              <w:rPr>
                <w:b/>
                <w:sz w:val="20"/>
                <w:szCs w:val="20"/>
              </w:rPr>
            </w:pPr>
            <w:r w:rsidRPr="00326470">
              <w:rPr>
                <w:b/>
                <w:sz w:val="20"/>
                <w:szCs w:val="20"/>
              </w:rPr>
              <w:t>С</w:t>
            </w:r>
            <w:r w:rsidRPr="00326470">
              <w:rPr>
                <w:b/>
                <w:sz w:val="20"/>
                <w:szCs w:val="20"/>
                <w:lang w:val="kk-KZ"/>
              </w:rPr>
              <w:t>С</w:t>
            </w:r>
            <w:r w:rsidRPr="00326470">
              <w:rPr>
                <w:b/>
                <w:sz w:val="20"/>
                <w:szCs w:val="20"/>
              </w:rPr>
              <w:t xml:space="preserve"> 5.</w:t>
            </w:r>
            <w:r w:rsidRPr="00326470">
              <w:rPr>
                <w:sz w:val="20"/>
                <w:szCs w:val="20"/>
              </w:rPr>
              <w:t xml:space="preserve"> </w:t>
            </w:r>
            <w:r w:rsidRPr="00326470">
              <w:rPr>
                <w:sz w:val="20"/>
                <w:szCs w:val="20"/>
                <w:lang w:val="kk-KZ"/>
              </w:rPr>
              <w:t>Тақырып</w:t>
            </w:r>
            <w:r w:rsidRPr="00326470">
              <w:rPr>
                <w:rStyle w:val="y2iqfc"/>
                <w:sz w:val="20"/>
                <w:szCs w:val="20"/>
                <w:lang w:val="kk-KZ"/>
              </w:rPr>
              <w:t>: Популяциялардың фенетикасы және фенетика әдістері</w:t>
            </w:r>
          </w:p>
        </w:tc>
        <w:tc>
          <w:tcPr>
            <w:tcW w:w="860" w:type="dxa"/>
          </w:tcPr>
          <w:p w14:paraId="2E0F9AD0" w14:textId="77777777" w:rsidR="00283CF1" w:rsidRPr="00296008" w:rsidRDefault="00283CF1" w:rsidP="005D71EF">
            <w:pPr>
              <w:tabs>
                <w:tab w:val="left" w:pos="1276"/>
              </w:tabs>
              <w:jc w:val="center"/>
              <w:rPr>
                <w:sz w:val="20"/>
                <w:szCs w:val="20"/>
              </w:rPr>
            </w:pPr>
            <w:r w:rsidRPr="00296008">
              <w:rPr>
                <w:sz w:val="20"/>
                <w:szCs w:val="20"/>
              </w:rPr>
              <w:t>2</w:t>
            </w:r>
          </w:p>
        </w:tc>
        <w:tc>
          <w:tcPr>
            <w:tcW w:w="727" w:type="dxa"/>
          </w:tcPr>
          <w:p w14:paraId="27B2EC9D" w14:textId="6A1BC939" w:rsidR="00283CF1" w:rsidRPr="00296008" w:rsidRDefault="0036550B" w:rsidP="005D71EF">
            <w:pPr>
              <w:tabs>
                <w:tab w:val="left" w:pos="1276"/>
              </w:tabs>
              <w:jc w:val="center"/>
              <w:rPr>
                <w:sz w:val="20"/>
                <w:szCs w:val="20"/>
              </w:rPr>
            </w:pPr>
            <w:r>
              <w:rPr>
                <w:sz w:val="20"/>
                <w:szCs w:val="20"/>
                <w:lang w:val="kk-KZ"/>
              </w:rPr>
              <w:t>9</w:t>
            </w:r>
          </w:p>
        </w:tc>
      </w:tr>
      <w:tr w:rsidR="00E52785" w:rsidRPr="00296008" w14:paraId="719938D4" w14:textId="77777777" w:rsidTr="005D71EF">
        <w:tc>
          <w:tcPr>
            <w:tcW w:w="1135" w:type="dxa"/>
          </w:tcPr>
          <w:p w14:paraId="7BDD636E" w14:textId="77777777" w:rsidR="00E52785" w:rsidRPr="0050255D" w:rsidRDefault="00E52785" w:rsidP="00E52785">
            <w:pPr>
              <w:tabs>
                <w:tab w:val="left" w:pos="1276"/>
              </w:tabs>
              <w:jc w:val="center"/>
              <w:rPr>
                <w:sz w:val="20"/>
                <w:szCs w:val="20"/>
              </w:rPr>
            </w:pPr>
          </w:p>
        </w:tc>
        <w:tc>
          <w:tcPr>
            <w:tcW w:w="7787" w:type="dxa"/>
          </w:tcPr>
          <w:p w14:paraId="773C7482" w14:textId="126C35B3" w:rsidR="00E52785" w:rsidRPr="003F73AD" w:rsidRDefault="00E52785" w:rsidP="00E52785">
            <w:pPr>
              <w:tabs>
                <w:tab w:val="left" w:pos="1276"/>
              </w:tabs>
              <w:rPr>
                <w:b/>
                <w:sz w:val="20"/>
                <w:szCs w:val="20"/>
              </w:rPr>
            </w:pPr>
            <w:r w:rsidRPr="003F73AD">
              <w:rPr>
                <w:b/>
                <w:sz w:val="20"/>
                <w:szCs w:val="20"/>
                <w:lang w:val="kk-KZ"/>
              </w:rPr>
              <w:t>ДӨЖ</w:t>
            </w:r>
            <w:r w:rsidRPr="003F73AD">
              <w:rPr>
                <w:b/>
                <w:sz w:val="20"/>
                <w:szCs w:val="20"/>
              </w:rPr>
              <w:t xml:space="preserve"> 1.  </w:t>
            </w:r>
            <w:r w:rsidRPr="006C5049">
              <w:rPr>
                <w:sz w:val="20"/>
                <w:szCs w:val="20"/>
                <w:highlight w:val="cyan"/>
                <w:lang w:val="kk-KZ"/>
              </w:rPr>
              <w:t>Тақырып:</w:t>
            </w:r>
            <w:r w:rsidRPr="006C5049">
              <w:rPr>
                <w:sz w:val="20"/>
                <w:szCs w:val="20"/>
                <w:highlight w:val="cyan"/>
              </w:rPr>
              <w:t xml:space="preserve"> </w:t>
            </w:r>
            <w:r w:rsidRPr="0001371B">
              <w:rPr>
                <w:rStyle w:val="y2iqfc"/>
                <w:sz w:val="20"/>
                <w:szCs w:val="20"/>
                <w:lang w:val="kk-KZ"/>
              </w:rPr>
              <w:t>Популяциялардың жыныстық құрылымы. Жыныстардың біріншілік қатынасы. Полиплоидия және партеногенез. Жыныстардың екіншілік қатынасы. Жыныстардың</w:t>
            </w:r>
            <w:r w:rsidRPr="003F73AD">
              <w:rPr>
                <w:rStyle w:val="y2iqfc"/>
                <w:sz w:val="20"/>
                <w:szCs w:val="20"/>
                <w:lang w:val="kk-KZ"/>
              </w:rPr>
              <w:t xml:space="preserve"> үшіншілік қатынасы. Мысалдары. (</w:t>
            </w:r>
            <w:r w:rsidRPr="003F73AD">
              <w:rPr>
                <w:sz w:val="20"/>
                <w:szCs w:val="20"/>
              </w:rPr>
              <w:t>реферат,</w:t>
            </w:r>
            <w:r w:rsidRPr="003F73AD">
              <w:rPr>
                <w:rStyle w:val="y2iqfc"/>
                <w:sz w:val="20"/>
                <w:szCs w:val="20"/>
                <w:lang w:val="kk-KZ"/>
              </w:rPr>
              <w:t xml:space="preserve"> презентация).</w:t>
            </w:r>
          </w:p>
        </w:tc>
        <w:tc>
          <w:tcPr>
            <w:tcW w:w="860" w:type="dxa"/>
          </w:tcPr>
          <w:p w14:paraId="654EA1AD" w14:textId="77777777" w:rsidR="00E52785" w:rsidRPr="00296008" w:rsidRDefault="00E52785" w:rsidP="00E52785">
            <w:pPr>
              <w:tabs>
                <w:tab w:val="left" w:pos="1276"/>
              </w:tabs>
              <w:jc w:val="center"/>
              <w:rPr>
                <w:sz w:val="20"/>
                <w:szCs w:val="20"/>
              </w:rPr>
            </w:pPr>
          </w:p>
        </w:tc>
        <w:tc>
          <w:tcPr>
            <w:tcW w:w="727" w:type="dxa"/>
          </w:tcPr>
          <w:p w14:paraId="149D4CD5" w14:textId="4256DA86" w:rsidR="00E52785" w:rsidRPr="00296008" w:rsidRDefault="00E52785" w:rsidP="00E52785">
            <w:pPr>
              <w:tabs>
                <w:tab w:val="left" w:pos="1276"/>
              </w:tabs>
              <w:jc w:val="center"/>
              <w:rPr>
                <w:sz w:val="20"/>
                <w:szCs w:val="20"/>
                <w:lang w:val="kk-KZ"/>
              </w:rPr>
            </w:pPr>
            <w:r>
              <w:rPr>
                <w:sz w:val="20"/>
                <w:szCs w:val="20"/>
                <w:lang w:val="kk-KZ"/>
              </w:rPr>
              <w:t>15</w:t>
            </w:r>
          </w:p>
        </w:tc>
      </w:tr>
      <w:tr w:rsidR="00E52785" w:rsidRPr="00296008" w14:paraId="18E195A8" w14:textId="77777777" w:rsidTr="005D71EF">
        <w:tc>
          <w:tcPr>
            <w:tcW w:w="10509" w:type="dxa"/>
            <w:gridSpan w:val="4"/>
          </w:tcPr>
          <w:p w14:paraId="50EC6B6A" w14:textId="77777777" w:rsidR="00E52785" w:rsidRPr="003F73AD" w:rsidRDefault="00E52785" w:rsidP="00E52785">
            <w:pPr>
              <w:tabs>
                <w:tab w:val="left" w:pos="1276"/>
              </w:tabs>
              <w:jc w:val="center"/>
              <w:rPr>
                <w:b/>
                <w:sz w:val="20"/>
                <w:szCs w:val="20"/>
                <w:lang w:val="kk-KZ"/>
              </w:rPr>
            </w:pPr>
            <w:r w:rsidRPr="003F73AD">
              <w:rPr>
                <w:b/>
                <w:sz w:val="20"/>
                <w:szCs w:val="20"/>
              </w:rPr>
              <w:t xml:space="preserve">МОДУЛЬ 2 </w:t>
            </w:r>
            <w:r w:rsidRPr="003F73AD">
              <w:rPr>
                <w:rStyle w:val="y2iqfc"/>
                <w:b/>
                <w:bCs/>
                <w:sz w:val="20"/>
                <w:szCs w:val="20"/>
                <w:lang w:val="kk-KZ"/>
              </w:rPr>
              <w:t>Табиғи популяциялардың динамикасы</w:t>
            </w:r>
          </w:p>
        </w:tc>
      </w:tr>
      <w:tr w:rsidR="00E52785" w:rsidRPr="00296008" w14:paraId="45704582" w14:textId="77777777" w:rsidTr="005D71EF">
        <w:tc>
          <w:tcPr>
            <w:tcW w:w="1135" w:type="dxa"/>
            <w:vMerge w:val="restart"/>
          </w:tcPr>
          <w:p w14:paraId="213700D6" w14:textId="77777777" w:rsidR="00E52785" w:rsidRPr="0050255D" w:rsidRDefault="00E52785" w:rsidP="00E52785">
            <w:pPr>
              <w:tabs>
                <w:tab w:val="left" w:pos="1276"/>
              </w:tabs>
              <w:jc w:val="center"/>
              <w:rPr>
                <w:sz w:val="20"/>
                <w:szCs w:val="20"/>
              </w:rPr>
            </w:pPr>
            <w:r w:rsidRPr="0050255D">
              <w:rPr>
                <w:sz w:val="20"/>
                <w:szCs w:val="20"/>
              </w:rPr>
              <w:t>6</w:t>
            </w:r>
          </w:p>
        </w:tc>
        <w:tc>
          <w:tcPr>
            <w:tcW w:w="7787" w:type="dxa"/>
          </w:tcPr>
          <w:p w14:paraId="5627CB10" w14:textId="77777777" w:rsidR="00E52785" w:rsidRPr="00326470" w:rsidRDefault="00E52785" w:rsidP="00E52785">
            <w:pPr>
              <w:tabs>
                <w:tab w:val="left" w:pos="1276"/>
              </w:tabs>
              <w:rPr>
                <w:b/>
                <w:sz w:val="20"/>
                <w:szCs w:val="20"/>
                <w:lang w:val="kk-KZ"/>
              </w:rPr>
            </w:pPr>
            <w:r w:rsidRPr="00326470">
              <w:rPr>
                <w:b/>
                <w:sz w:val="20"/>
                <w:szCs w:val="20"/>
                <w:lang w:val="kk-KZ"/>
              </w:rPr>
              <w:t xml:space="preserve">Д </w:t>
            </w:r>
            <w:r w:rsidRPr="00326470">
              <w:rPr>
                <w:b/>
                <w:sz w:val="20"/>
                <w:szCs w:val="20"/>
              </w:rPr>
              <w:t>6.</w:t>
            </w:r>
            <w:r w:rsidRPr="00326470">
              <w:rPr>
                <w:b/>
                <w:sz w:val="20"/>
                <w:szCs w:val="20"/>
                <w:lang w:val="kk-KZ"/>
              </w:rPr>
              <w:t xml:space="preserve"> </w:t>
            </w:r>
            <w:r w:rsidRPr="00326470">
              <w:rPr>
                <w:sz w:val="20"/>
                <w:szCs w:val="20"/>
                <w:lang w:val="kk-KZ"/>
              </w:rPr>
              <w:t>Тақырып</w:t>
            </w:r>
            <w:r w:rsidRPr="00326470">
              <w:rPr>
                <w:rStyle w:val="y2iqfc"/>
                <w:sz w:val="20"/>
                <w:szCs w:val="20"/>
                <w:lang w:val="kk-KZ"/>
              </w:rPr>
              <w:t>: Популяцияның негізгі динамикалық сипаттамалары. Негізгі демографиялық көрсеткіштерді есептеу мысалдары. Өмір сүру қисықтарының түрлері.</w:t>
            </w:r>
          </w:p>
        </w:tc>
        <w:tc>
          <w:tcPr>
            <w:tcW w:w="860" w:type="dxa"/>
          </w:tcPr>
          <w:p w14:paraId="4FA5FCED" w14:textId="77777777" w:rsidR="00E52785" w:rsidRPr="00296008" w:rsidRDefault="00E52785" w:rsidP="00E52785">
            <w:pPr>
              <w:tabs>
                <w:tab w:val="left" w:pos="1276"/>
              </w:tabs>
              <w:jc w:val="center"/>
              <w:rPr>
                <w:b/>
                <w:sz w:val="20"/>
                <w:szCs w:val="20"/>
              </w:rPr>
            </w:pPr>
            <w:r w:rsidRPr="00296008">
              <w:rPr>
                <w:sz w:val="20"/>
                <w:szCs w:val="20"/>
              </w:rPr>
              <w:t>1</w:t>
            </w:r>
          </w:p>
        </w:tc>
        <w:tc>
          <w:tcPr>
            <w:tcW w:w="727" w:type="dxa"/>
          </w:tcPr>
          <w:p w14:paraId="2DE50151" w14:textId="6AD4FBEE" w:rsidR="00E52785" w:rsidRPr="00296008" w:rsidRDefault="0036550B" w:rsidP="00E52785">
            <w:pPr>
              <w:tabs>
                <w:tab w:val="left" w:pos="1276"/>
              </w:tabs>
              <w:jc w:val="center"/>
              <w:rPr>
                <w:b/>
                <w:sz w:val="20"/>
                <w:szCs w:val="20"/>
                <w:lang w:val="kk-KZ"/>
              </w:rPr>
            </w:pPr>
            <w:r>
              <w:rPr>
                <w:b/>
                <w:sz w:val="20"/>
                <w:szCs w:val="20"/>
                <w:lang w:val="kk-KZ"/>
              </w:rPr>
              <w:t>2</w:t>
            </w:r>
          </w:p>
        </w:tc>
      </w:tr>
      <w:tr w:rsidR="00E52785" w:rsidRPr="00296008" w14:paraId="703B1105" w14:textId="77777777" w:rsidTr="005D71EF">
        <w:trPr>
          <w:trHeight w:val="470"/>
        </w:trPr>
        <w:tc>
          <w:tcPr>
            <w:tcW w:w="1135" w:type="dxa"/>
            <w:vMerge/>
          </w:tcPr>
          <w:p w14:paraId="7F277832" w14:textId="77777777" w:rsidR="00E52785" w:rsidRPr="0050255D" w:rsidRDefault="00E52785" w:rsidP="00E52785">
            <w:pPr>
              <w:tabs>
                <w:tab w:val="left" w:pos="1276"/>
              </w:tabs>
              <w:jc w:val="center"/>
              <w:rPr>
                <w:sz w:val="20"/>
                <w:szCs w:val="20"/>
              </w:rPr>
            </w:pPr>
          </w:p>
        </w:tc>
        <w:tc>
          <w:tcPr>
            <w:tcW w:w="7787" w:type="dxa"/>
          </w:tcPr>
          <w:p w14:paraId="283B0C8D" w14:textId="14725949" w:rsidR="00E52785" w:rsidRPr="00326470" w:rsidRDefault="00E52785" w:rsidP="00E52785">
            <w:pPr>
              <w:tabs>
                <w:tab w:val="left" w:pos="1276"/>
              </w:tabs>
              <w:rPr>
                <w:b/>
                <w:sz w:val="20"/>
                <w:szCs w:val="20"/>
                <w:lang w:val="kk-KZ"/>
              </w:rPr>
            </w:pPr>
            <w:bookmarkStart w:id="5" w:name="_Hlk208756244"/>
            <w:r w:rsidRPr="00326470">
              <w:rPr>
                <w:b/>
                <w:sz w:val="20"/>
                <w:szCs w:val="20"/>
              </w:rPr>
              <w:t>С</w:t>
            </w:r>
            <w:r w:rsidRPr="00326470">
              <w:rPr>
                <w:b/>
                <w:sz w:val="20"/>
                <w:szCs w:val="20"/>
                <w:lang w:val="kk-KZ"/>
              </w:rPr>
              <w:t>С</w:t>
            </w:r>
            <w:r w:rsidRPr="00326470">
              <w:rPr>
                <w:b/>
                <w:sz w:val="20"/>
                <w:szCs w:val="20"/>
              </w:rPr>
              <w:t xml:space="preserve"> 6.</w:t>
            </w:r>
            <w:r w:rsidRPr="00326470">
              <w:rPr>
                <w:b/>
                <w:sz w:val="20"/>
                <w:szCs w:val="20"/>
                <w:lang w:val="kk-KZ"/>
              </w:rPr>
              <w:t xml:space="preserve"> </w:t>
            </w:r>
            <w:r w:rsidRPr="00326470">
              <w:rPr>
                <w:sz w:val="20"/>
                <w:szCs w:val="20"/>
                <w:lang w:val="kk-KZ"/>
              </w:rPr>
              <w:t>Тақырып: Шөлейттену және жердің тозуы: Қазақстан территориясының едәуір бөлігі өсімдіктер мен жануарлар популяциясына тікелей әсер ететін жел және су эрозиясының әсерінен шөлейттенуге және топырақтың деградациясына ұшырауы</w:t>
            </w:r>
            <w:bookmarkEnd w:id="5"/>
          </w:p>
        </w:tc>
        <w:tc>
          <w:tcPr>
            <w:tcW w:w="860" w:type="dxa"/>
          </w:tcPr>
          <w:p w14:paraId="7C5D56C2" w14:textId="77777777" w:rsidR="00E52785" w:rsidRPr="00296008" w:rsidRDefault="00E52785" w:rsidP="00E52785">
            <w:pPr>
              <w:tabs>
                <w:tab w:val="left" w:pos="1276"/>
              </w:tabs>
              <w:jc w:val="center"/>
              <w:rPr>
                <w:sz w:val="20"/>
                <w:szCs w:val="20"/>
              </w:rPr>
            </w:pPr>
            <w:r w:rsidRPr="00296008">
              <w:rPr>
                <w:sz w:val="20"/>
                <w:szCs w:val="20"/>
              </w:rPr>
              <w:t>2</w:t>
            </w:r>
          </w:p>
        </w:tc>
        <w:tc>
          <w:tcPr>
            <w:tcW w:w="727" w:type="dxa"/>
          </w:tcPr>
          <w:p w14:paraId="23D65301" w14:textId="20E520FE" w:rsidR="00E52785" w:rsidRPr="00296008" w:rsidRDefault="0036550B" w:rsidP="00E52785">
            <w:pPr>
              <w:tabs>
                <w:tab w:val="left" w:pos="1276"/>
              </w:tabs>
              <w:jc w:val="center"/>
              <w:rPr>
                <w:b/>
                <w:sz w:val="20"/>
                <w:szCs w:val="20"/>
              </w:rPr>
            </w:pPr>
            <w:r>
              <w:rPr>
                <w:sz w:val="20"/>
                <w:szCs w:val="20"/>
                <w:lang w:val="kk-KZ"/>
              </w:rPr>
              <w:t>9</w:t>
            </w:r>
          </w:p>
        </w:tc>
      </w:tr>
      <w:tr w:rsidR="00E52785" w:rsidRPr="00296008" w14:paraId="5E9CB43E" w14:textId="77777777" w:rsidTr="005D71EF">
        <w:trPr>
          <w:trHeight w:val="470"/>
        </w:trPr>
        <w:tc>
          <w:tcPr>
            <w:tcW w:w="1135" w:type="dxa"/>
            <w:vMerge/>
          </w:tcPr>
          <w:p w14:paraId="2508EDD8" w14:textId="77777777" w:rsidR="00E52785" w:rsidRPr="0050255D" w:rsidRDefault="00E52785" w:rsidP="00E52785">
            <w:pPr>
              <w:tabs>
                <w:tab w:val="left" w:pos="1276"/>
              </w:tabs>
              <w:jc w:val="center"/>
              <w:rPr>
                <w:sz w:val="20"/>
                <w:szCs w:val="20"/>
              </w:rPr>
            </w:pPr>
          </w:p>
        </w:tc>
        <w:tc>
          <w:tcPr>
            <w:tcW w:w="7787" w:type="dxa"/>
          </w:tcPr>
          <w:p w14:paraId="63424AFF" w14:textId="0143F8C6" w:rsidR="004E313A" w:rsidRDefault="004E313A" w:rsidP="00E52785">
            <w:pPr>
              <w:tabs>
                <w:tab w:val="left" w:pos="1276"/>
              </w:tabs>
              <w:rPr>
                <w:b/>
                <w:sz w:val="20"/>
                <w:szCs w:val="20"/>
                <w:lang w:val="kk-KZ"/>
              </w:rPr>
            </w:pPr>
            <w:r w:rsidRPr="005A0C48">
              <w:rPr>
                <w:b/>
                <w:sz w:val="20"/>
                <w:szCs w:val="20"/>
                <w:highlight w:val="yellow"/>
                <w:lang w:val="kk-KZ"/>
              </w:rPr>
              <w:t>ОДӨЖ</w:t>
            </w:r>
            <w:r w:rsidRPr="005A0C48">
              <w:rPr>
                <w:b/>
                <w:sz w:val="20"/>
                <w:szCs w:val="20"/>
                <w:highlight w:val="yellow"/>
              </w:rPr>
              <w:t xml:space="preserve"> 2. </w:t>
            </w:r>
            <w:r w:rsidRPr="005A0C48">
              <w:rPr>
                <w:sz w:val="20"/>
                <w:szCs w:val="20"/>
                <w:highlight w:val="yellow"/>
                <w:lang w:val="kk-KZ"/>
              </w:rPr>
              <w:t>Тақырып:</w:t>
            </w:r>
            <w:r w:rsidRPr="005A0C48">
              <w:rPr>
                <w:rStyle w:val="y2iqfc"/>
                <w:sz w:val="20"/>
                <w:szCs w:val="20"/>
                <w:highlight w:val="yellow"/>
                <w:lang w:val="kk-KZ"/>
              </w:rPr>
              <w:t xml:space="preserve"> </w:t>
            </w:r>
            <w:r w:rsidRPr="00000115">
              <w:rPr>
                <w:rStyle w:val="y2iqfc"/>
                <w:sz w:val="20"/>
                <w:szCs w:val="20"/>
                <w:lang w:val="kk-KZ"/>
              </w:rPr>
              <w:t>Сирек кездесетін және құрып кету қаупі төнген түрлерді сақтаудағы кедергі әсері және оның салдары. (</w:t>
            </w:r>
            <w:r w:rsidRPr="00000115">
              <w:rPr>
                <w:sz w:val="20"/>
                <w:szCs w:val="20"/>
              </w:rPr>
              <w:t>реферат,</w:t>
            </w:r>
            <w:r w:rsidRPr="00000115">
              <w:rPr>
                <w:rStyle w:val="y2iqfc"/>
                <w:sz w:val="20"/>
                <w:szCs w:val="20"/>
                <w:lang w:val="kk-KZ"/>
              </w:rPr>
              <w:t xml:space="preserve"> презентация).</w:t>
            </w:r>
          </w:p>
          <w:p w14:paraId="62994937" w14:textId="1988A485" w:rsidR="00E52785" w:rsidRPr="00326470" w:rsidRDefault="00E52785" w:rsidP="00E52785">
            <w:pPr>
              <w:tabs>
                <w:tab w:val="left" w:pos="1276"/>
              </w:tabs>
              <w:rPr>
                <w:b/>
                <w:sz w:val="20"/>
                <w:szCs w:val="20"/>
                <w:lang w:val="kk-KZ"/>
              </w:rPr>
            </w:pPr>
          </w:p>
        </w:tc>
        <w:tc>
          <w:tcPr>
            <w:tcW w:w="860" w:type="dxa"/>
          </w:tcPr>
          <w:p w14:paraId="2D9AA357" w14:textId="77777777" w:rsidR="00E52785" w:rsidRPr="00296008" w:rsidRDefault="00E52785" w:rsidP="00E52785">
            <w:pPr>
              <w:tabs>
                <w:tab w:val="left" w:pos="1276"/>
              </w:tabs>
              <w:jc w:val="center"/>
              <w:rPr>
                <w:sz w:val="20"/>
                <w:szCs w:val="20"/>
                <w:lang w:val="kk-KZ"/>
              </w:rPr>
            </w:pPr>
          </w:p>
        </w:tc>
        <w:tc>
          <w:tcPr>
            <w:tcW w:w="727" w:type="dxa"/>
          </w:tcPr>
          <w:p w14:paraId="20790AB6" w14:textId="0194C8F0" w:rsidR="00E52785" w:rsidRPr="00296008" w:rsidRDefault="00E52785" w:rsidP="00E52785">
            <w:pPr>
              <w:tabs>
                <w:tab w:val="left" w:pos="1276"/>
              </w:tabs>
              <w:jc w:val="center"/>
              <w:rPr>
                <w:bCs/>
                <w:sz w:val="20"/>
                <w:szCs w:val="20"/>
                <w:lang w:val="kk-KZ"/>
              </w:rPr>
            </w:pPr>
            <w:r w:rsidRPr="00296008">
              <w:rPr>
                <w:bCs/>
                <w:sz w:val="20"/>
                <w:szCs w:val="20"/>
                <w:lang w:val="kk-KZ"/>
              </w:rPr>
              <w:t>5</w:t>
            </w:r>
          </w:p>
        </w:tc>
      </w:tr>
      <w:tr w:rsidR="00E52785" w:rsidRPr="00296008" w14:paraId="5B579CF1" w14:textId="77777777" w:rsidTr="005D71EF">
        <w:tc>
          <w:tcPr>
            <w:tcW w:w="1135" w:type="dxa"/>
            <w:vMerge w:val="restart"/>
          </w:tcPr>
          <w:p w14:paraId="3CBB9D58" w14:textId="77777777" w:rsidR="00E52785" w:rsidRPr="0050255D" w:rsidRDefault="00E52785" w:rsidP="00E52785">
            <w:pPr>
              <w:tabs>
                <w:tab w:val="left" w:pos="1276"/>
              </w:tabs>
              <w:jc w:val="center"/>
              <w:rPr>
                <w:sz w:val="20"/>
                <w:szCs w:val="20"/>
              </w:rPr>
            </w:pPr>
            <w:r w:rsidRPr="0050255D">
              <w:rPr>
                <w:sz w:val="20"/>
                <w:szCs w:val="20"/>
              </w:rPr>
              <w:t>7</w:t>
            </w:r>
          </w:p>
        </w:tc>
        <w:tc>
          <w:tcPr>
            <w:tcW w:w="7787" w:type="dxa"/>
          </w:tcPr>
          <w:p w14:paraId="04900540" w14:textId="77777777" w:rsidR="00E52785" w:rsidRPr="00296008" w:rsidRDefault="00E52785" w:rsidP="00E52785">
            <w:pPr>
              <w:tabs>
                <w:tab w:val="left" w:pos="1276"/>
              </w:tabs>
              <w:rPr>
                <w:b/>
                <w:sz w:val="20"/>
                <w:szCs w:val="20"/>
                <w:lang w:val="kk-KZ"/>
              </w:rPr>
            </w:pPr>
            <w:r w:rsidRPr="00296008">
              <w:rPr>
                <w:b/>
                <w:sz w:val="20"/>
                <w:szCs w:val="20"/>
                <w:lang w:val="kk-KZ"/>
              </w:rPr>
              <w:t xml:space="preserve">Д </w:t>
            </w:r>
            <w:r w:rsidRPr="00296008">
              <w:rPr>
                <w:b/>
                <w:sz w:val="20"/>
                <w:szCs w:val="20"/>
              </w:rPr>
              <w:t>7.</w:t>
            </w:r>
            <w:r w:rsidRPr="00296008">
              <w:rPr>
                <w:b/>
                <w:sz w:val="20"/>
                <w:szCs w:val="20"/>
                <w:lang w:val="kk-KZ"/>
              </w:rPr>
              <w:t xml:space="preserve"> </w:t>
            </w:r>
            <w:r w:rsidRPr="00296008">
              <w:rPr>
                <w:sz w:val="20"/>
                <w:szCs w:val="20"/>
                <w:lang w:val="kk-KZ"/>
              </w:rPr>
              <w:t>Тақырып</w:t>
            </w:r>
            <w:r w:rsidRPr="00296008">
              <w:rPr>
                <w:rStyle w:val="y2iqfc"/>
                <w:sz w:val="20"/>
                <w:szCs w:val="20"/>
                <w:lang w:val="kk-KZ"/>
              </w:rPr>
              <w:t>: Популяцияның өсу үлгілері, факторлық шарттау және популяция санының өзін-өзі реттеуі. Көрсеткіштік модельді қолдану, модельдік болжамдар.</w:t>
            </w:r>
          </w:p>
        </w:tc>
        <w:tc>
          <w:tcPr>
            <w:tcW w:w="860" w:type="dxa"/>
          </w:tcPr>
          <w:p w14:paraId="24261848" w14:textId="77777777" w:rsidR="00E52785" w:rsidRPr="00296008" w:rsidRDefault="00E52785" w:rsidP="00E52785">
            <w:pPr>
              <w:tabs>
                <w:tab w:val="left" w:pos="1276"/>
              </w:tabs>
              <w:jc w:val="center"/>
              <w:rPr>
                <w:b/>
                <w:sz w:val="20"/>
                <w:szCs w:val="20"/>
              </w:rPr>
            </w:pPr>
            <w:r w:rsidRPr="00296008">
              <w:rPr>
                <w:sz w:val="20"/>
                <w:szCs w:val="20"/>
              </w:rPr>
              <w:t>1</w:t>
            </w:r>
          </w:p>
        </w:tc>
        <w:tc>
          <w:tcPr>
            <w:tcW w:w="727" w:type="dxa"/>
          </w:tcPr>
          <w:p w14:paraId="647E4630" w14:textId="6403D80C" w:rsidR="00E52785" w:rsidRPr="00296008" w:rsidRDefault="0036550B" w:rsidP="00E52785">
            <w:pPr>
              <w:tabs>
                <w:tab w:val="left" w:pos="1276"/>
              </w:tabs>
              <w:jc w:val="center"/>
              <w:rPr>
                <w:b/>
                <w:sz w:val="20"/>
                <w:szCs w:val="20"/>
                <w:lang w:val="kk-KZ"/>
              </w:rPr>
            </w:pPr>
            <w:r>
              <w:rPr>
                <w:b/>
                <w:sz w:val="20"/>
                <w:szCs w:val="20"/>
                <w:lang w:val="kk-KZ"/>
              </w:rPr>
              <w:t>2</w:t>
            </w:r>
          </w:p>
        </w:tc>
      </w:tr>
      <w:tr w:rsidR="00E52785" w:rsidRPr="00296008" w14:paraId="5C588F4E" w14:textId="77777777" w:rsidTr="005D71EF">
        <w:tc>
          <w:tcPr>
            <w:tcW w:w="1135" w:type="dxa"/>
            <w:vMerge/>
          </w:tcPr>
          <w:p w14:paraId="186985F2" w14:textId="77777777" w:rsidR="00E52785" w:rsidRPr="0050255D" w:rsidRDefault="00E52785" w:rsidP="00E52785">
            <w:pPr>
              <w:tabs>
                <w:tab w:val="left" w:pos="1276"/>
              </w:tabs>
              <w:jc w:val="center"/>
              <w:rPr>
                <w:sz w:val="20"/>
                <w:szCs w:val="20"/>
              </w:rPr>
            </w:pPr>
          </w:p>
        </w:tc>
        <w:tc>
          <w:tcPr>
            <w:tcW w:w="7787" w:type="dxa"/>
          </w:tcPr>
          <w:p w14:paraId="234451E8" w14:textId="1211ED18" w:rsidR="00E52785" w:rsidRPr="00296008" w:rsidRDefault="00E52785" w:rsidP="00E52785">
            <w:pPr>
              <w:tabs>
                <w:tab w:val="left" w:pos="1276"/>
              </w:tabs>
              <w:rPr>
                <w:b/>
                <w:sz w:val="20"/>
                <w:szCs w:val="20"/>
                <w:lang w:val="kk-KZ"/>
              </w:rPr>
            </w:pPr>
            <w:bookmarkStart w:id="6" w:name="_Hlk208756408"/>
            <w:r w:rsidRPr="004B2D61">
              <w:rPr>
                <w:b/>
                <w:sz w:val="20"/>
                <w:szCs w:val="20"/>
              </w:rPr>
              <w:t>С</w:t>
            </w:r>
            <w:r w:rsidRPr="004B2D61">
              <w:rPr>
                <w:b/>
                <w:sz w:val="20"/>
                <w:szCs w:val="20"/>
                <w:lang w:val="kk-KZ"/>
              </w:rPr>
              <w:t xml:space="preserve">С </w:t>
            </w:r>
            <w:r w:rsidRPr="004B2D61">
              <w:rPr>
                <w:b/>
                <w:sz w:val="20"/>
                <w:szCs w:val="20"/>
              </w:rPr>
              <w:t>7.</w:t>
            </w:r>
            <w:r w:rsidRPr="004B2D61">
              <w:rPr>
                <w:b/>
                <w:sz w:val="20"/>
                <w:szCs w:val="20"/>
                <w:lang w:val="kk-KZ"/>
              </w:rPr>
              <w:t xml:space="preserve"> </w:t>
            </w:r>
            <w:r w:rsidRPr="004B2D61">
              <w:rPr>
                <w:sz w:val="20"/>
                <w:szCs w:val="20"/>
                <w:lang w:val="kk-KZ"/>
              </w:rPr>
              <w:t>Тақырып</w:t>
            </w:r>
            <w:r w:rsidRPr="004B2D61">
              <w:rPr>
                <w:rStyle w:val="y2iqfc"/>
                <w:sz w:val="20"/>
                <w:szCs w:val="20"/>
                <w:lang w:val="kk-KZ"/>
              </w:rPr>
              <w:t xml:space="preserve">: </w:t>
            </w:r>
            <w:r w:rsidRPr="004B2D61">
              <w:rPr>
                <w:sz w:val="20"/>
                <w:szCs w:val="20"/>
                <w:lang w:val="kk-KZ"/>
              </w:rPr>
              <w:t>Арал теңізінің проблемалары: Арал теңізінің құрғауы көптеген түрлердің популяциясының күрт азаюына және аймақтың экожүйелерінің өзгеруіне әкелу себептері.</w:t>
            </w:r>
            <w:bookmarkEnd w:id="6"/>
          </w:p>
        </w:tc>
        <w:tc>
          <w:tcPr>
            <w:tcW w:w="860" w:type="dxa"/>
          </w:tcPr>
          <w:p w14:paraId="0F070594" w14:textId="54C16019" w:rsidR="00E52785" w:rsidRPr="00296008" w:rsidRDefault="00E52785" w:rsidP="00E52785">
            <w:pPr>
              <w:tabs>
                <w:tab w:val="left" w:pos="1276"/>
              </w:tabs>
              <w:jc w:val="center"/>
              <w:rPr>
                <w:sz w:val="20"/>
                <w:szCs w:val="20"/>
              </w:rPr>
            </w:pPr>
            <w:r w:rsidRPr="00296008">
              <w:rPr>
                <w:bCs/>
                <w:sz w:val="20"/>
                <w:szCs w:val="20"/>
                <w:lang w:val="kk-KZ"/>
              </w:rPr>
              <w:t>2</w:t>
            </w:r>
          </w:p>
        </w:tc>
        <w:tc>
          <w:tcPr>
            <w:tcW w:w="727" w:type="dxa"/>
          </w:tcPr>
          <w:p w14:paraId="1B6DBF82" w14:textId="508E8F6E" w:rsidR="00E52785" w:rsidRPr="00296008" w:rsidRDefault="00DC2894" w:rsidP="00E52785">
            <w:pPr>
              <w:tabs>
                <w:tab w:val="left" w:pos="1276"/>
              </w:tabs>
              <w:jc w:val="center"/>
              <w:rPr>
                <w:b/>
                <w:sz w:val="20"/>
                <w:szCs w:val="20"/>
              </w:rPr>
            </w:pPr>
            <w:r>
              <w:rPr>
                <w:sz w:val="20"/>
                <w:szCs w:val="20"/>
                <w:lang w:val="kk-KZ"/>
              </w:rPr>
              <w:t>9</w:t>
            </w:r>
          </w:p>
        </w:tc>
      </w:tr>
      <w:tr w:rsidR="00E52785" w:rsidRPr="00296008" w14:paraId="3DCDC734" w14:textId="77777777" w:rsidTr="00356F24">
        <w:trPr>
          <w:trHeight w:val="524"/>
        </w:trPr>
        <w:tc>
          <w:tcPr>
            <w:tcW w:w="1135" w:type="dxa"/>
            <w:vMerge/>
          </w:tcPr>
          <w:p w14:paraId="4B2CACE8" w14:textId="77777777" w:rsidR="00E52785" w:rsidRPr="0050255D" w:rsidRDefault="00E52785" w:rsidP="00E52785">
            <w:pPr>
              <w:tabs>
                <w:tab w:val="left" w:pos="1276"/>
              </w:tabs>
              <w:jc w:val="center"/>
              <w:rPr>
                <w:b/>
                <w:sz w:val="20"/>
                <w:szCs w:val="20"/>
              </w:rPr>
            </w:pPr>
          </w:p>
        </w:tc>
        <w:tc>
          <w:tcPr>
            <w:tcW w:w="7787" w:type="dxa"/>
          </w:tcPr>
          <w:p w14:paraId="0BF21494" w14:textId="7D3DC143" w:rsidR="00E52785" w:rsidRPr="00BC3B34" w:rsidRDefault="00E52785" w:rsidP="00E52785">
            <w:pPr>
              <w:tabs>
                <w:tab w:val="left" w:pos="1276"/>
              </w:tabs>
              <w:rPr>
                <w:b/>
                <w:sz w:val="20"/>
                <w:szCs w:val="20"/>
                <w:highlight w:val="cyan"/>
                <w:lang w:val="kk-KZ"/>
              </w:rPr>
            </w:pPr>
            <w:r w:rsidRPr="00BC3B34">
              <w:rPr>
                <w:b/>
                <w:sz w:val="20"/>
                <w:szCs w:val="20"/>
                <w:highlight w:val="cyan"/>
                <w:lang w:val="kk-KZ"/>
              </w:rPr>
              <w:t xml:space="preserve">ДӨЖ 2. </w:t>
            </w:r>
            <w:r w:rsidRPr="00BC3B34">
              <w:rPr>
                <w:sz w:val="20"/>
                <w:szCs w:val="20"/>
                <w:highlight w:val="cyan"/>
                <w:lang w:val="kk-KZ"/>
              </w:rPr>
              <w:t xml:space="preserve">Тақырып: </w:t>
            </w:r>
            <w:r w:rsidRPr="007A3681">
              <w:rPr>
                <w:rStyle w:val="y2iqfc"/>
                <w:sz w:val="20"/>
                <w:szCs w:val="20"/>
                <w:lang w:val="kk-KZ"/>
              </w:rPr>
              <w:t>Популяцияның маусымдық, жылдық және циклдік сандық өзгерістері. (</w:t>
            </w:r>
            <w:r w:rsidRPr="007A3681">
              <w:rPr>
                <w:sz w:val="20"/>
                <w:szCs w:val="20"/>
                <w:lang w:val="kk-KZ"/>
              </w:rPr>
              <w:t>реферат,</w:t>
            </w:r>
            <w:r w:rsidRPr="007A3681">
              <w:rPr>
                <w:rStyle w:val="y2iqfc"/>
                <w:sz w:val="20"/>
                <w:szCs w:val="20"/>
                <w:lang w:val="kk-KZ"/>
              </w:rPr>
              <w:t xml:space="preserve"> презентация).</w:t>
            </w:r>
          </w:p>
        </w:tc>
        <w:tc>
          <w:tcPr>
            <w:tcW w:w="860" w:type="dxa"/>
          </w:tcPr>
          <w:p w14:paraId="610C3281" w14:textId="7C7B7985" w:rsidR="00E52785" w:rsidRPr="00296008" w:rsidRDefault="00E52785" w:rsidP="00E52785">
            <w:pPr>
              <w:tabs>
                <w:tab w:val="left" w:pos="1276"/>
              </w:tabs>
              <w:jc w:val="center"/>
              <w:rPr>
                <w:b/>
                <w:sz w:val="20"/>
                <w:szCs w:val="20"/>
                <w:lang w:val="kk-KZ"/>
              </w:rPr>
            </w:pPr>
          </w:p>
        </w:tc>
        <w:tc>
          <w:tcPr>
            <w:tcW w:w="727" w:type="dxa"/>
          </w:tcPr>
          <w:p w14:paraId="2BFA564E" w14:textId="452C21C6" w:rsidR="00E52785" w:rsidRPr="00296008" w:rsidRDefault="00E52785" w:rsidP="00E52785">
            <w:pPr>
              <w:tabs>
                <w:tab w:val="left" w:pos="1276"/>
              </w:tabs>
              <w:jc w:val="center"/>
              <w:rPr>
                <w:b/>
                <w:sz w:val="20"/>
                <w:szCs w:val="20"/>
                <w:lang w:val="kk-KZ"/>
              </w:rPr>
            </w:pPr>
            <w:r w:rsidRPr="00296008">
              <w:rPr>
                <w:bCs/>
                <w:sz w:val="20"/>
                <w:szCs w:val="20"/>
              </w:rPr>
              <w:t>15</w:t>
            </w:r>
          </w:p>
        </w:tc>
      </w:tr>
      <w:tr w:rsidR="00E52785" w:rsidRPr="00296008" w14:paraId="78DF1F8A" w14:textId="77777777" w:rsidTr="007C17A0">
        <w:trPr>
          <w:trHeight w:val="690"/>
        </w:trPr>
        <w:tc>
          <w:tcPr>
            <w:tcW w:w="1135" w:type="dxa"/>
            <w:vMerge w:val="restart"/>
          </w:tcPr>
          <w:p w14:paraId="7C6BB2C1" w14:textId="77777777" w:rsidR="00E52785" w:rsidRPr="0050255D" w:rsidRDefault="00E52785" w:rsidP="00E52785">
            <w:pPr>
              <w:tabs>
                <w:tab w:val="left" w:pos="1276"/>
              </w:tabs>
              <w:jc w:val="center"/>
              <w:rPr>
                <w:sz w:val="20"/>
                <w:szCs w:val="20"/>
              </w:rPr>
            </w:pPr>
            <w:r w:rsidRPr="0050255D">
              <w:rPr>
                <w:sz w:val="20"/>
                <w:szCs w:val="20"/>
              </w:rPr>
              <w:t>8</w:t>
            </w:r>
          </w:p>
        </w:tc>
        <w:tc>
          <w:tcPr>
            <w:tcW w:w="7787" w:type="dxa"/>
          </w:tcPr>
          <w:p w14:paraId="4AB5A30E" w14:textId="77777777" w:rsidR="00E52785" w:rsidRPr="00296008" w:rsidRDefault="00E52785" w:rsidP="00E52785">
            <w:pPr>
              <w:tabs>
                <w:tab w:val="left" w:pos="1276"/>
              </w:tabs>
              <w:rPr>
                <w:b/>
                <w:sz w:val="20"/>
                <w:szCs w:val="20"/>
                <w:lang w:val="kk-KZ"/>
              </w:rPr>
            </w:pPr>
            <w:r w:rsidRPr="00296008">
              <w:rPr>
                <w:b/>
                <w:sz w:val="20"/>
                <w:szCs w:val="20"/>
                <w:lang w:val="kk-KZ"/>
              </w:rPr>
              <w:t xml:space="preserve">Д </w:t>
            </w:r>
            <w:r w:rsidRPr="00296008">
              <w:rPr>
                <w:b/>
                <w:sz w:val="20"/>
                <w:szCs w:val="20"/>
              </w:rPr>
              <w:t>8.</w:t>
            </w:r>
            <w:r w:rsidRPr="00296008">
              <w:rPr>
                <w:sz w:val="20"/>
                <w:szCs w:val="20"/>
                <w:lang w:val="kk-KZ"/>
              </w:rPr>
              <w:t xml:space="preserve"> Тақырып: </w:t>
            </w:r>
            <w:r w:rsidRPr="00296008">
              <w:rPr>
                <w:rStyle w:val="y2iqfc"/>
                <w:sz w:val="20"/>
                <w:szCs w:val="20"/>
                <w:lang w:val="kk-KZ"/>
              </w:rPr>
              <w:t>Популяцияның өсуін реттейтін факторлар: тығыздыққа тәуелді және тәуелсіз. Популяцияның логистикалық (S-тәрізді) өсуі. Популяция санының өсуінің логистикалық моделінің болжамдары.</w:t>
            </w:r>
          </w:p>
        </w:tc>
        <w:tc>
          <w:tcPr>
            <w:tcW w:w="860" w:type="dxa"/>
          </w:tcPr>
          <w:p w14:paraId="353D1D30" w14:textId="77777777" w:rsidR="00E52785" w:rsidRPr="00296008" w:rsidRDefault="00E52785" w:rsidP="00E52785">
            <w:pPr>
              <w:tabs>
                <w:tab w:val="left" w:pos="1276"/>
              </w:tabs>
              <w:jc w:val="center"/>
              <w:rPr>
                <w:b/>
                <w:sz w:val="20"/>
                <w:szCs w:val="20"/>
              </w:rPr>
            </w:pPr>
            <w:r w:rsidRPr="00296008">
              <w:rPr>
                <w:sz w:val="20"/>
                <w:szCs w:val="20"/>
              </w:rPr>
              <w:t>1</w:t>
            </w:r>
          </w:p>
        </w:tc>
        <w:tc>
          <w:tcPr>
            <w:tcW w:w="727" w:type="dxa"/>
          </w:tcPr>
          <w:p w14:paraId="049590C2" w14:textId="00C1A8D6" w:rsidR="00E52785" w:rsidRPr="00296008" w:rsidRDefault="00DC2894" w:rsidP="00E52785">
            <w:pPr>
              <w:tabs>
                <w:tab w:val="left" w:pos="1276"/>
              </w:tabs>
              <w:jc w:val="center"/>
              <w:rPr>
                <w:b/>
                <w:sz w:val="20"/>
                <w:szCs w:val="20"/>
                <w:lang w:val="kk-KZ"/>
              </w:rPr>
            </w:pPr>
            <w:r>
              <w:rPr>
                <w:b/>
                <w:sz w:val="20"/>
                <w:szCs w:val="20"/>
                <w:lang w:val="kk-KZ"/>
              </w:rPr>
              <w:t>2</w:t>
            </w:r>
          </w:p>
        </w:tc>
      </w:tr>
      <w:tr w:rsidR="00E52785" w:rsidRPr="0050255D" w14:paraId="31948C54" w14:textId="77777777" w:rsidTr="005D71EF">
        <w:trPr>
          <w:trHeight w:val="470"/>
        </w:trPr>
        <w:tc>
          <w:tcPr>
            <w:tcW w:w="1135" w:type="dxa"/>
            <w:vMerge/>
          </w:tcPr>
          <w:p w14:paraId="22C9F2C3" w14:textId="77777777" w:rsidR="00E52785" w:rsidRPr="0050255D" w:rsidRDefault="00E52785" w:rsidP="00E52785">
            <w:pPr>
              <w:tabs>
                <w:tab w:val="left" w:pos="1276"/>
              </w:tabs>
              <w:jc w:val="center"/>
              <w:rPr>
                <w:sz w:val="20"/>
                <w:szCs w:val="20"/>
              </w:rPr>
            </w:pPr>
          </w:p>
        </w:tc>
        <w:tc>
          <w:tcPr>
            <w:tcW w:w="7787" w:type="dxa"/>
          </w:tcPr>
          <w:p w14:paraId="3872DF9C" w14:textId="74D18F9A" w:rsidR="00E52785" w:rsidRPr="00297539" w:rsidRDefault="00E52785" w:rsidP="00E52785">
            <w:pPr>
              <w:tabs>
                <w:tab w:val="left" w:pos="1276"/>
              </w:tabs>
              <w:rPr>
                <w:b/>
                <w:sz w:val="20"/>
                <w:szCs w:val="20"/>
                <w:lang w:val="kk-KZ"/>
              </w:rPr>
            </w:pPr>
            <w:r w:rsidRPr="00297539">
              <w:rPr>
                <w:b/>
                <w:sz w:val="20"/>
                <w:szCs w:val="20"/>
              </w:rPr>
              <w:t>С</w:t>
            </w:r>
            <w:r w:rsidRPr="00297539">
              <w:rPr>
                <w:b/>
                <w:sz w:val="20"/>
                <w:szCs w:val="20"/>
                <w:lang w:val="kk-KZ"/>
              </w:rPr>
              <w:t>С</w:t>
            </w:r>
            <w:r w:rsidRPr="00297539">
              <w:rPr>
                <w:b/>
                <w:sz w:val="20"/>
                <w:szCs w:val="20"/>
              </w:rPr>
              <w:t xml:space="preserve"> 8.</w:t>
            </w:r>
            <w:r w:rsidRPr="00297539">
              <w:rPr>
                <w:sz w:val="20"/>
                <w:szCs w:val="20"/>
                <w:lang w:val="kk-KZ"/>
              </w:rPr>
              <w:t xml:space="preserve"> Тақырып: Радиоактивті ластану: Ядролық сынақтармен ластанған аумақтардың болуы генофондқа және популяциялардың тұрақтылығына ұзақ мерзімді әсері </w:t>
            </w:r>
          </w:p>
        </w:tc>
        <w:tc>
          <w:tcPr>
            <w:tcW w:w="860" w:type="dxa"/>
          </w:tcPr>
          <w:p w14:paraId="29F92310" w14:textId="77777777" w:rsidR="00E52785" w:rsidRPr="00287186" w:rsidRDefault="00E52785" w:rsidP="00E52785">
            <w:pPr>
              <w:tabs>
                <w:tab w:val="left" w:pos="1276"/>
              </w:tabs>
              <w:jc w:val="center"/>
              <w:rPr>
                <w:b/>
                <w:sz w:val="20"/>
                <w:szCs w:val="20"/>
              </w:rPr>
            </w:pPr>
            <w:r w:rsidRPr="00287186">
              <w:rPr>
                <w:bCs/>
                <w:sz w:val="20"/>
                <w:szCs w:val="20"/>
                <w:lang w:val="kk-KZ"/>
              </w:rPr>
              <w:t>2</w:t>
            </w:r>
          </w:p>
        </w:tc>
        <w:tc>
          <w:tcPr>
            <w:tcW w:w="727" w:type="dxa"/>
          </w:tcPr>
          <w:p w14:paraId="55C2E9EA" w14:textId="378CD3ED" w:rsidR="00E52785" w:rsidRPr="0050255D" w:rsidRDefault="00C62F15" w:rsidP="00E52785">
            <w:pPr>
              <w:tabs>
                <w:tab w:val="left" w:pos="1276"/>
              </w:tabs>
              <w:jc w:val="center"/>
              <w:rPr>
                <w:b/>
                <w:sz w:val="20"/>
                <w:szCs w:val="20"/>
              </w:rPr>
            </w:pPr>
            <w:r>
              <w:rPr>
                <w:b/>
                <w:sz w:val="20"/>
                <w:szCs w:val="20"/>
              </w:rPr>
              <w:t>9</w:t>
            </w:r>
          </w:p>
        </w:tc>
      </w:tr>
      <w:tr w:rsidR="008A7601" w:rsidRPr="008A7601" w14:paraId="1EE66359" w14:textId="77777777" w:rsidTr="005D71EF">
        <w:trPr>
          <w:trHeight w:val="470"/>
        </w:trPr>
        <w:tc>
          <w:tcPr>
            <w:tcW w:w="1135" w:type="dxa"/>
          </w:tcPr>
          <w:p w14:paraId="7D6F7674" w14:textId="77777777" w:rsidR="008A7601" w:rsidRPr="0050255D" w:rsidRDefault="008A7601" w:rsidP="00E52785">
            <w:pPr>
              <w:tabs>
                <w:tab w:val="left" w:pos="1276"/>
              </w:tabs>
              <w:jc w:val="center"/>
              <w:rPr>
                <w:sz w:val="20"/>
                <w:szCs w:val="20"/>
              </w:rPr>
            </w:pPr>
          </w:p>
        </w:tc>
        <w:tc>
          <w:tcPr>
            <w:tcW w:w="7787" w:type="dxa"/>
          </w:tcPr>
          <w:p w14:paraId="382030D5" w14:textId="077E192A" w:rsidR="008A7601" w:rsidRPr="008A7601" w:rsidRDefault="008A7601" w:rsidP="00E52785">
            <w:pPr>
              <w:tabs>
                <w:tab w:val="left" w:pos="1276"/>
              </w:tabs>
              <w:rPr>
                <w:b/>
                <w:sz w:val="20"/>
                <w:szCs w:val="20"/>
                <w:lang w:val="kk-KZ"/>
              </w:rPr>
            </w:pPr>
            <w:r w:rsidRPr="008A7601">
              <w:rPr>
                <w:b/>
                <w:sz w:val="20"/>
                <w:szCs w:val="20"/>
                <w:highlight w:val="yellow"/>
                <w:lang w:val="kk-KZ"/>
              </w:rPr>
              <w:t xml:space="preserve">ОДӨЖ 3.  </w:t>
            </w:r>
            <w:r w:rsidRPr="008A7601">
              <w:rPr>
                <w:sz w:val="20"/>
                <w:szCs w:val="20"/>
                <w:highlight w:val="yellow"/>
                <w:lang w:val="kk-KZ"/>
              </w:rPr>
              <w:t xml:space="preserve">ДӨЖ 2 орындау бойынша кеңес беру. </w:t>
            </w:r>
            <w:r w:rsidRPr="00FD5148">
              <w:rPr>
                <w:rStyle w:val="y2iqfc"/>
                <w:sz w:val="20"/>
                <w:szCs w:val="20"/>
                <w:lang w:val="kk-KZ"/>
              </w:rPr>
              <w:t>Популяцияның маусымдық, жылдық және циклдік сандық өзгерістері.</w:t>
            </w:r>
          </w:p>
        </w:tc>
        <w:tc>
          <w:tcPr>
            <w:tcW w:w="860" w:type="dxa"/>
          </w:tcPr>
          <w:p w14:paraId="45FE3C69" w14:textId="77777777" w:rsidR="008A7601" w:rsidRPr="00287186" w:rsidRDefault="008A7601" w:rsidP="00E52785">
            <w:pPr>
              <w:tabs>
                <w:tab w:val="left" w:pos="1276"/>
              </w:tabs>
              <w:jc w:val="center"/>
              <w:rPr>
                <w:bCs/>
                <w:sz w:val="20"/>
                <w:szCs w:val="20"/>
                <w:lang w:val="kk-KZ"/>
              </w:rPr>
            </w:pPr>
          </w:p>
        </w:tc>
        <w:tc>
          <w:tcPr>
            <w:tcW w:w="727" w:type="dxa"/>
          </w:tcPr>
          <w:p w14:paraId="45606A9A" w14:textId="0B980CD8" w:rsidR="008A7601" w:rsidRPr="008A7601" w:rsidRDefault="008A7601" w:rsidP="00E52785">
            <w:pPr>
              <w:tabs>
                <w:tab w:val="left" w:pos="1276"/>
              </w:tabs>
              <w:jc w:val="center"/>
              <w:rPr>
                <w:b/>
                <w:sz w:val="20"/>
                <w:szCs w:val="20"/>
                <w:lang w:val="kk-KZ"/>
              </w:rPr>
            </w:pPr>
            <w:r>
              <w:rPr>
                <w:b/>
                <w:sz w:val="20"/>
                <w:szCs w:val="20"/>
                <w:lang w:val="kk-KZ"/>
              </w:rPr>
              <w:t>5</w:t>
            </w:r>
          </w:p>
        </w:tc>
      </w:tr>
      <w:tr w:rsidR="00E52785" w:rsidRPr="0050255D" w14:paraId="5D24D785" w14:textId="77777777" w:rsidTr="00C748BB">
        <w:trPr>
          <w:trHeight w:val="215"/>
        </w:trPr>
        <w:tc>
          <w:tcPr>
            <w:tcW w:w="9782" w:type="dxa"/>
            <w:gridSpan w:val="3"/>
          </w:tcPr>
          <w:p w14:paraId="0AAF3164" w14:textId="3EE5D943" w:rsidR="00E52785" w:rsidRPr="00FD6091" w:rsidRDefault="00E52785" w:rsidP="00E52785">
            <w:pPr>
              <w:tabs>
                <w:tab w:val="left" w:pos="1276"/>
              </w:tabs>
              <w:jc w:val="both"/>
              <w:rPr>
                <w:bCs/>
                <w:sz w:val="20"/>
                <w:szCs w:val="20"/>
                <w:lang w:val="kk-KZ"/>
              </w:rPr>
            </w:pPr>
            <w:r w:rsidRPr="0050255D">
              <w:rPr>
                <w:b/>
                <w:sz w:val="20"/>
                <w:szCs w:val="20"/>
                <w:lang w:val="kk-KZ"/>
              </w:rPr>
              <w:t>Аралық бақылау</w:t>
            </w:r>
            <w:r>
              <w:rPr>
                <w:b/>
                <w:sz w:val="20"/>
                <w:szCs w:val="20"/>
                <w:lang w:val="kk-KZ"/>
              </w:rPr>
              <w:t xml:space="preserve"> 1 </w:t>
            </w:r>
            <w:r>
              <w:rPr>
                <w:b/>
                <w:lang w:val="kk-KZ"/>
              </w:rPr>
              <w:t xml:space="preserve">               </w:t>
            </w:r>
          </w:p>
        </w:tc>
        <w:tc>
          <w:tcPr>
            <w:tcW w:w="727" w:type="dxa"/>
          </w:tcPr>
          <w:p w14:paraId="7E06923B" w14:textId="7E1E309F" w:rsidR="00E52785" w:rsidRPr="00CC69DF" w:rsidRDefault="00E52785" w:rsidP="00E52785">
            <w:pPr>
              <w:tabs>
                <w:tab w:val="left" w:pos="1276"/>
              </w:tabs>
              <w:jc w:val="center"/>
              <w:rPr>
                <w:b/>
                <w:sz w:val="20"/>
                <w:szCs w:val="20"/>
              </w:rPr>
            </w:pPr>
            <w:r w:rsidRPr="00CC69DF">
              <w:rPr>
                <w:b/>
                <w:sz w:val="20"/>
                <w:szCs w:val="20"/>
              </w:rPr>
              <w:t>100</w:t>
            </w:r>
          </w:p>
        </w:tc>
      </w:tr>
      <w:tr w:rsidR="00E52785" w:rsidRPr="0050255D" w14:paraId="7140344B" w14:textId="77777777" w:rsidTr="005D71EF">
        <w:tc>
          <w:tcPr>
            <w:tcW w:w="1135" w:type="dxa"/>
            <w:vMerge w:val="restart"/>
          </w:tcPr>
          <w:p w14:paraId="2AD82F95" w14:textId="77777777" w:rsidR="00E52785" w:rsidRPr="0050255D" w:rsidRDefault="00E52785" w:rsidP="00E52785">
            <w:pPr>
              <w:tabs>
                <w:tab w:val="left" w:pos="1276"/>
              </w:tabs>
              <w:jc w:val="center"/>
              <w:rPr>
                <w:sz w:val="20"/>
                <w:szCs w:val="20"/>
              </w:rPr>
            </w:pPr>
            <w:r w:rsidRPr="0050255D">
              <w:rPr>
                <w:sz w:val="20"/>
                <w:szCs w:val="20"/>
              </w:rPr>
              <w:t>9</w:t>
            </w:r>
          </w:p>
        </w:tc>
        <w:tc>
          <w:tcPr>
            <w:tcW w:w="7787" w:type="dxa"/>
          </w:tcPr>
          <w:p w14:paraId="42A64264" w14:textId="77777777" w:rsidR="00E52785" w:rsidRPr="005C6BE4" w:rsidRDefault="00E52785" w:rsidP="00E52785">
            <w:pPr>
              <w:tabs>
                <w:tab w:val="left" w:pos="1276"/>
              </w:tabs>
              <w:rPr>
                <w:b/>
                <w:sz w:val="20"/>
                <w:szCs w:val="20"/>
                <w:lang w:val="kk-KZ"/>
              </w:rPr>
            </w:pPr>
            <w:r w:rsidRPr="005C6BE4">
              <w:rPr>
                <w:b/>
                <w:sz w:val="20"/>
                <w:szCs w:val="20"/>
                <w:lang w:val="kk-KZ"/>
              </w:rPr>
              <w:t xml:space="preserve">Д </w:t>
            </w:r>
            <w:r w:rsidRPr="005C6BE4">
              <w:rPr>
                <w:b/>
                <w:sz w:val="20"/>
                <w:szCs w:val="20"/>
              </w:rPr>
              <w:t>9.</w:t>
            </w:r>
            <w:r w:rsidRPr="005C6BE4">
              <w:rPr>
                <w:sz w:val="20"/>
                <w:szCs w:val="20"/>
                <w:lang w:val="kk-KZ"/>
              </w:rPr>
              <w:t xml:space="preserve"> Тақырып</w:t>
            </w:r>
            <w:r w:rsidRPr="005C6BE4">
              <w:rPr>
                <w:rStyle w:val="y2iqfc"/>
                <w:sz w:val="20"/>
                <w:szCs w:val="20"/>
                <w:lang w:val="kk-KZ"/>
              </w:rPr>
              <w:t>: Модельді қолдану. Популяцияның сандық тепе-теңдік деңгейі. Регулятизм және стохастизм.</w:t>
            </w:r>
            <w:r w:rsidRPr="005C6BE4">
              <w:rPr>
                <w:b/>
                <w:sz w:val="20"/>
                <w:szCs w:val="20"/>
                <w:lang w:val="kk-KZ"/>
              </w:rPr>
              <w:t xml:space="preserve"> </w:t>
            </w:r>
            <w:r w:rsidRPr="005C6BE4">
              <w:rPr>
                <w:b/>
                <w:sz w:val="20"/>
                <w:szCs w:val="20"/>
              </w:rPr>
              <w:t xml:space="preserve">  </w:t>
            </w:r>
          </w:p>
        </w:tc>
        <w:tc>
          <w:tcPr>
            <w:tcW w:w="860" w:type="dxa"/>
          </w:tcPr>
          <w:p w14:paraId="7F4DD94E" w14:textId="77777777" w:rsidR="00E52785" w:rsidRPr="00287186" w:rsidRDefault="00E52785" w:rsidP="00E52785">
            <w:pPr>
              <w:tabs>
                <w:tab w:val="left" w:pos="1276"/>
              </w:tabs>
              <w:jc w:val="center"/>
              <w:rPr>
                <w:b/>
                <w:sz w:val="20"/>
                <w:szCs w:val="20"/>
              </w:rPr>
            </w:pPr>
            <w:r w:rsidRPr="00287186">
              <w:rPr>
                <w:bCs/>
                <w:sz w:val="20"/>
                <w:szCs w:val="20"/>
              </w:rPr>
              <w:t>1</w:t>
            </w:r>
          </w:p>
        </w:tc>
        <w:tc>
          <w:tcPr>
            <w:tcW w:w="727" w:type="dxa"/>
          </w:tcPr>
          <w:p w14:paraId="68968383" w14:textId="0DF80CD0" w:rsidR="00E52785" w:rsidRPr="00855EFD" w:rsidRDefault="00E52785" w:rsidP="00E52785">
            <w:pPr>
              <w:tabs>
                <w:tab w:val="left" w:pos="1276"/>
              </w:tabs>
              <w:jc w:val="center"/>
              <w:rPr>
                <w:b/>
                <w:sz w:val="20"/>
                <w:szCs w:val="20"/>
                <w:lang w:val="kk-KZ"/>
              </w:rPr>
            </w:pPr>
            <w:r>
              <w:rPr>
                <w:b/>
                <w:sz w:val="20"/>
                <w:szCs w:val="20"/>
                <w:lang w:val="kk-KZ"/>
              </w:rPr>
              <w:t>1</w:t>
            </w:r>
          </w:p>
        </w:tc>
      </w:tr>
      <w:tr w:rsidR="00E52785" w:rsidRPr="0050255D" w14:paraId="13208EF6" w14:textId="77777777" w:rsidTr="005D71EF">
        <w:trPr>
          <w:trHeight w:val="217"/>
        </w:trPr>
        <w:tc>
          <w:tcPr>
            <w:tcW w:w="1135" w:type="dxa"/>
            <w:vMerge/>
          </w:tcPr>
          <w:p w14:paraId="47231D2D" w14:textId="77777777" w:rsidR="00E52785" w:rsidRPr="0050255D" w:rsidRDefault="00E52785" w:rsidP="00E52785">
            <w:pPr>
              <w:tabs>
                <w:tab w:val="left" w:pos="1276"/>
              </w:tabs>
              <w:jc w:val="center"/>
              <w:rPr>
                <w:sz w:val="20"/>
                <w:szCs w:val="20"/>
              </w:rPr>
            </w:pPr>
          </w:p>
        </w:tc>
        <w:tc>
          <w:tcPr>
            <w:tcW w:w="7787" w:type="dxa"/>
          </w:tcPr>
          <w:p w14:paraId="292331F9" w14:textId="77777777" w:rsidR="00E52785" w:rsidRPr="005C6BE4" w:rsidRDefault="00E52785" w:rsidP="00E52785">
            <w:pPr>
              <w:tabs>
                <w:tab w:val="left" w:pos="1276"/>
              </w:tabs>
              <w:rPr>
                <w:b/>
                <w:sz w:val="20"/>
                <w:szCs w:val="20"/>
                <w:lang w:val="kk-KZ"/>
              </w:rPr>
            </w:pPr>
            <w:r w:rsidRPr="000D6D74">
              <w:rPr>
                <w:b/>
                <w:sz w:val="20"/>
                <w:szCs w:val="20"/>
              </w:rPr>
              <w:t>С</w:t>
            </w:r>
            <w:r w:rsidRPr="000D6D74">
              <w:rPr>
                <w:b/>
                <w:sz w:val="20"/>
                <w:szCs w:val="20"/>
                <w:lang w:val="kk-KZ"/>
              </w:rPr>
              <w:t>С</w:t>
            </w:r>
            <w:r w:rsidRPr="000D6D74">
              <w:rPr>
                <w:b/>
                <w:sz w:val="20"/>
                <w:szCs w:val="20"/>
              </w:rPr>
              <w:t xml:space="preserve"> 9.</w:t>
            </w:r>
            <w:r w:rsidRPr="000D6D74">
              <w:rPr>
                <w:sz w:val="20"/>
                <w:szCs w:val="20"/>
                <w:lang w:val="kk-KZ"/>
              </w:rPr>
              <w:t xml:space="preserve"> Тақырып</w:t>
            </w:r>
            <w:r w:rsidRPr="000D6D74">
              <w:rPr>
                <w:rStyle w:val="y2iqfc"/>
                <w:sz w:val="20"/>
                <w:szCs w:val="20"/>
                <w:lang w:val="kk-KZ"/>
              </w:rPr>
              <w:t xml:space="preserve">: </w:t>
            </w:r>
            <w:r w:rsidRPr="000D6D74">
              <w:rPr>
                <w:sz w:val="20"/>
                <w:szCs w:val="20"/>
                <w:lang w:val="kk-KZ"/>
              </w:rPr>
              <w:t>Судың және ауаның ластануы: Өнеркәсіптік су объектілерінің және атмосфераның өндірістік қалдықтармен ластануы халықтың өмір сүру қабілетіне әсер етеді.</w:t>
            </w:r>
          </w:p>
        </w:tc>
        <w:tc>
          <w:tcPr>
            <w:tcW w:w="860" w:type="dxa"/>
          </w:tcPr>
          <w:p w14:paraId="4640E324" w14:textId="77777777" w:rsidR="00E52785" w:rsidRPr="00287186" w:rsidRDefault="00E52785" w:rsidP="00E52785">
            <w:pPr>
              <w:tabs>
                <w:tab w:val="left" w:pos="1276"/>
              </w:tabs>
              <w:jc w:val="center"/>
              <w:rPr>
                <w:b/>
                <w:sz w:val="20"/>
                <w:szCs w:val="20"/>
              </w:rPr>
            </w:pPr>
            <w:r w:rsidRPr="00287186">
              <w:rPr>
                <w:bCs/>
                <w:sz w:val="20"/>
                <w:szCs w:val="20"/>
              </w:rPr>
              <w:t>2</w:t>
            </w:r>
          </w:p>
        </w:tc>
        <w:tc>
          <w:tcPr>
            <w:tcW w:w="727" w:type="dxa"/>
          </w:tcPr>
          <w:p w14:paraId="4256B312" w14:textId="6398F104" w:rsidR="00E52785" w:rsidRPr="003C2443" w:rsidRDefault="00E52785" w:rsidP="00E52785">
            <w:pPr>
              <w:tabs>
                <w:tab w:val="left" w:pos="1276"/>
              </w:tabs>
              <w:jc w:val="center"/>
              <w:rPr>
                <w:bCs/>
                <w:sz w:val="20"/>
                <w:szCs w:val="20"/>
              </w:rPr>
            </w:pPr>
            <w:r>
              <w:rPr>
                <w:bCs/>
                <w:sz w:val="20"/>
                <w:szCs w:val="20"/>
              </w:rPr>
              <w:t>7</w:t>
            </w:r>
          </w:p>
        </w:tc>
      </w:tr>
      <w:tr w:rsidR="00E52785" w:rsidRPr="00A94A2D" w14:paraId="1C1C3654" w14:textId="77777777" w:rsidTr="005D71EF">
        <w:trPr>
          <w:trHeight w:val="217"/>
        </w:trPr>
        <w:tc>
          <w:tcPr>
            <w:tcW w:w="1135" w:type="dxa"/>
          </w:tcPr>
          <w:p w14:paraId="6319298A" w14:textId="77777777" w:rsidR="00E52785" w:rsidRPr="0050255D" w:rsidRDefault="00E52785" w:rsidP="00E52785">
            <w:pPr>
              <w:tabs>
                <w:tab w:val="left" w:pos="1276"/>
              </w:tabs>
              <w:jc w:val="center"/>
              <w:rPr>
                <w:sz w:val="20"/>
                <w:szCs w:val="20"/>
              </w:rPr>
            </w:pPr>
          </w:p>
        </w:tc>
        <w:tc>
          <w:tcPr>
            <w:tcW w:w="7787" w:type="dxa"/>
          </w:tcPr>
          <w:p w14:paraId="575B797C" w14:textId="77777777" w:rsidR="00E52785" w:rsidRPr="00A94A2D" w:rsidRDefault="00E52785" w:rsidP="00E52785">
            <w:pPr>
              <w:tabs>
                <w:tab w:val="left" w:pos="1276"/>
              </w:tabs>
              <w:rPr>
                <w:b/>
                <w:sz w:val="20"/>
                <w:szCs w:val="20"/>
                <w:lang w:val="kk-KZ"/>
              </w:rPr>
            </w:pPr>
            <w:r w:rsidRPr="00A94A2D">
              <w:rPr>
                <w:b/>
                <w:sz w:val="20"/>
                <w:szCs w:val="20"/>
                <w:lang w:val="kk-KZ"/>
              </w:rPr>
              <w:t xml:space="preserve">ОДӨЖ 4. </w:t>
            </w:r>
            <w:r w:rsidRPr="00A94A2D">
              <w:rPr>
                <w:sz w:val="20"/>
                <w:szCs w:val="20"/>
                <w:lang w:val="kk-KZ"/>
              </w:rPr>
              <w:t xml:space="preserve">Тақырып: </w:t>
            </w:r>
            <w:r w:rsidRPr="00A94A2D">
              <w:rPr>
                <w:rStyle w:val="y2iqfc"/>
                <w:sz w:val="20"/>
                <w:szCs w:val="20"/>
                <w:lang w:val="kk-KZ"/>
              </w:rPr>
              <w:t>Гиперэкспоненциалды өсу. Популяция санының экспоненциалды төмендеуі.</w:t>
            </w:r>
            <w:r w:rsidRPr="00A94A2D">
              <w:rPr>
                <w:b/>
                <w:sz w:val="20"/>
                <w:szCs w:val="20"/>
                <w:lang w:val="kk-KZ"/>
              </w:rPr>
              <w:t xml:space="preserve"> </w:t>
            </w:r>
            <w:r w:rsidRPr="00A94A2D">
              <w:rPr>
                <w:sz w:val="20"/>
                <w:szCs w:val="20"/>
              </w:rPr>
              <w:t>(реферат, презентация).</w:t>
            </w:r>
          </w:p>
        </w:tc>
        <w:tc>
          <w:tcPr>
            <w:tcW w:w="860" w:type="dxa"/>
          </w:tcPr>
          <w:p w14:paraId="6B506887" w14:textId="77777777" w:rsidR="00E52785" w:rsidRPr="00A94A2D" w:rsidRDefault="00E52785" w:rsidP="00E52785">
            <w:pPr>
              <w:tabs>
                <w:tab w:val="left" w:pos="1276"/>
              </w:tabs>
              <w:jc w:val="center"/>
              <w:rPr>
                <w:bCs/>
                <w:sz w:val="20"/>
                <w:szCs w:val="20"/>
                <w:lang w:val="kk-KZ"/>
              </w:rPr>
            </w:pPr>
          </w:p>
        </w:tc>
        <w:tc>
          <w:tcPr>
            <w:tcW w:w="727" w:type="dxa"/>
          </w:tcPr>
          <w:p w14:paraId="06C7051F" w14:textId="3BE041A0" w:rsidR="00E52785" w:rsidRPr="00A94A2D" w:rsidRDefault="00E52785" w:rsidP="00E52785">
            <w:pPr>
              <w:tabs>
                <w:tab w:val="left" w:pos="1276"/>
              </w:tabs>
              <w:jc w:val="center"/>
              <w:rPr>
                <w:bCs/>
                <w:sz w:val="20"/>
                <w:szCs w:val="20"/>
              </w:rPr>
            </w:pPr>
            <w:r w:rsidRPr="00A94A2D">
              <w:rPr>
                <w:bCs/>
                <w:sz w:val="20"/>
                <w:szCs w:val="20"/>
                <w:lang w:val="kk-KZ"/>
              </w:rPr>
              <w:t>5</w:t>
            </w:r>
          </w:p>
        </w:tc>
      </w:tr>
      <w:tr w:rsidR="00E52785" w:rsidRPr="00A94A2D" w14:paraId="725F1978" w14:textId="77777777" w:rsidTr="005D71EF">
        <w:tc>
          <w:tcPr>
            <w:tcW w:w="1135" w:type="dxa"/>
            <w:vMerge w:val="restart"/>
          </w:tcPr>
          <w:p w14:paraId="015CF39C" w14:textId="77777777" w:rsidR="00E52785" w:rsidRPr="00A94A2D" w:rsidRDefault="00E52785" w:rsidP="00E52785">
            <w:pPr>
              <w:tabs>
                <w:tab w:val="left" w:pos="1276"/>
              </w:tabs>
              <w:jc w:val="center"/>
              <w:rPr>
                <w:sz w:val="20"/>
                <w:szCs w:val="20"/>
              </w:rPr>
            </w:pPr>
            <w:r w:rsidRPr="00A94A2D">
              <w:rPr>
                <w:sz w:val="20"/>
                <w:szCs w:val="20"/>
              </w:rPr>
              <w:t>10</w:t>
            </w:r>
          </w:p>
        </w:tc>
        <w:tc>
          <w:tcPr>
            <w:tcW w:w="7787" w:type="dxa"/>
          </w:tcPr>
          <w:p w14:paraId="65FA58E6" w14:textId="77777777" w:rsidR="00E52785" w:rsidRPr="00A94A2D" w:rsidRDefault="00E52785" w:rsidP="00E52785">
            <w:pPr>
              <w:tabs>
                <w:tab w:val="left" w:pos="1276"/>
              </w:tabs>
              <w:rPr>
                <w:b/>
                <w:sz w:val="20"/>
                <w:szCs w:val="20"/>
                <w:lang w:val="kk-KZ"/>
              </w:rPr>
            </w:pPr>
            <w:r w:rsidRPr="00A94A2D">
              <w:rPr>
                <w:b/>
                <w:sz w:val="20"/>
                <w:szCs w:val="20"/>
                <w:lang w:val="kk-KZ"/>
              </w:rPr>
              <w:t xml:space="preserve">Д </w:t>
            </w:r>
            <w:r w:rsidRPr="00A94A2D">
              <w:rPr>
                <w:b/>
                <w:sz w:val="20"/>
                <w:szCs w:val="20"/>
              </w:rPr>
              <w:t>10.</w:t>
            </w:r>
            <w:r w:rsidRPr="00A94A2D">
              <w:rPr>
                <w:sz w:val="20"/>
                <w:szCs w:val="20"/>
                <w:lang w:val="kk-KZ"/>
              </w:rPr>
              <w:t xml:space="preserve"> Тақырып: </w:t>
            </w:r>
            <w:r w:rsidRPr="00A94A2D">
              <w:rPr>
                <w:rStyle w:val="y2iqfc"/>
                <w:sz w:val="20"/>
                <w:szCs w:val="20"/>
                <w:lang w:val="kk-KZ"/>
              </w:rPr>
              <w:t xml:space="preserve">Экологиялық стратегия түрлері. Популяциялар санын өзін-өзі реттеу </w:t>
            </w:r>
            <w:r w:rsidRPr="00A94A2D">
              <w:rPr>
                <w:sz w:val="20"/>
                <w:szCs w:val="20"/>
                <w:lang w:val="kk-KZ"/>
              </w:rPr>
              <w:t>концепциясы</w:t>
            </w:r>
            <w:r w:rsidRPr="00A94A2D">
              <w:rPr>
                <w:rStyle w:val="y2iqfc"/>
                <w:sz w:val="20"/>
                <w:szCs w:val="20"/>
                <w:lang w:val="kk-KZ"/>
              </w:rPr>
              <w:t>. Популяция санының өзін-өзі реттеу механизмдері.</w:t>
            </w:r>
          </w:p>
        </w:tc>
        <w:tc>
          <w:tcPr>
            <w:tcW w:w="860" w:type="dxa"/>
          </w:tcPr>
          <w:p w14:paraId="5031565B" w14:textId="77777777" w:rsidR="00E52785" w:rsidRPr="00A94A2D" w:rsidRDefault="00E52785" w:rsidP="00E52785">
            <w:pPr>
              <w:tabs>
                <w:tab w:val="left" w:pos="1276"/>
              </w:tabs>
              <w:jc w:val="center"/>
              <w:rPr>
                <w:b/>
                <w:sz w:val="20"/>
                <w:szCs w:val="20"/>
              </w:rPr>
            </w:pPr>
            <w:r w:rsidRPr="00A94A2D">
              <w:rPr>
                <w:sz w:val="20"/>
                <w:szCs w:val="20"/>
              </w:rPr>
              <w:t>1</w:t>
            </w:r>
          </w:p>
        </w:tc>
        <w:tc>
          <w:tcPr>
            <w:tcW w:w="727" w:type="dxa"/>
          </w:tcPr>
          <w:p w14:paraId="0FCACE75" w14:textId="4DB984E5" w:rsidR="00E52785" w:rsidRPr="00A94A2D" w:rsidRDefault="00E52785" w:rsidP="00E52785">
            <w:pPr>
              <w:tabs>
                <w:tab w:val="left" w:pos="1276"/>
              </w:tabs>
              <w:jc w:val="center"/>
              <w:rPr>
                <w:b/>
                <w:sz w:val="20"/>
                <w:szCs w:val="20"/>
                <w:lang w:val="kk-KZ"/>
              </w:rPr>
            </w:pPr>
            <w:r w:rsidRPr="00A94A2D">
              <w:rPr>
                <w:b/>
                <w:sz w:val="20"/>
                <w:szCs w:val="20"/>
                <w:lang w:val="kk-KZ"/>
              </w:rPr>
              <w:t>1</w:t>
            </w:r>
          </w:p>
        </w:tc>
      </w:tr>
      <w:tr w:rsidR="00E52785" w:rsidRPr="00A94A2D" w14:paraId="25B52E1F" w14:textId="77777777" w:rsidTr="005D71EF">
        <w:trPr>
          <w:trHeight w:val="759"/>
        </w:trPr>
        <w:tc>
          <w:tcPr>
            <w:tcW w:w="1135" w:type="dxa"/>
            <w:vMerge/>
          </w:tcPr>
          <w:p w14:paraId="45610EEC" w14:textId="77777777" w:rsidR="00E52785" w:rsidRPr="00A94A2D" w:rsidRDefault="00E52785" w:rsidP="00E52785">
            <w:pPr>
              <w:tabs>
                <w:tab w:val="left" w:pos="1276"/>
              </w:tabs>
              <w:jc w:val="center"/>
              <w:rPr>
                <w:sz w:val="20"/>
                <w:szCs w:val="20"/>
              </w:rPr>
            </w:pPr>
          </w:p>
        </w:tc>
        <w:tc>
          <w:tcPr>
            <w:tcW w:w="7787" w:type="dxa"/>
          </w:tcPr>
          <w:p w14:paraId="3786572A" w14:textId="77777777" w:rsidR="00E52785" w:rsidRPr="00A94A2D" w:rsidRDefault="00E52785" w:rsidP="00E52785">
            <w:pPr>
              <w:tabs>
                <w:tab w:val="left" w:pos="1276"/>
              </w:tabs>
              <w:jc w:val="both"/>
              <w:rPr>
                <w:b/>
                <w:sz w:val="20"/>
                <w:szCs w:val="20"/>
                <w:lang w:val="kk-KZ"/>
              </w:rPr>
            </w:pPr>
            <w:bookmarkStart w:id="7" w:name="_Hlk208766443"/>
            <w:r w:rsidRPr="000D6D74">
              <w:rPr>
                <w:b/>
                <w:sz w:val="20"/>
                <w:szCs w:val="20"/>
              </w:rPr>
              <w:t>С</w:t>
            </w:r>
            <w:r w:rsidRPr="000D6D74">
              <w:rPr>
                <w:b/>
                <w:sz w:val="20"/>
                <w:szCs w:val="20"/>
                <w:lang w:val="kk-KZ"/>
              </w:rPr>
              <w:t>С</w:t>
            </w:r>
            <w:r w:rsidRPr="000D6D74">
              <w:rPr>
                <w:b/>
                <w:sz w:val="20"/>
                <w:szCs w:val="20"/>
              </w:rPr>
              <w:t xml:space="preserve"> 10.</w:t>
            </w:r>
            <w:r w:rsidRPr="000D6D74">
              <w:rPr>
                <w:sz w:val="20"/>
                <w:szCs w:val="20"/>
                <w:lang w:val="kk-KZ"/>
              </w:rPr>
              <w:t xml:space="preserve"> Тақырып: Популяция динамикасының принципі: Қазақстанның нақты климаты мен географиясы жағдайында популяциялардың мөлшерін, құрылымын және таралуын зерттеудің негізі.</w:t>
            </w:r>
            <w:r w:rsidRPr="00A94A2D">
              <w:rPr>
                <w:sz w:val="20"/>
                <w:szCs w:val="20"/>
                <w:lang w:val="kk-KZ"/>
              </w:rPr>
              <w:t xml:space="preserve"> </w:t>
            </w:r>
            <w:bookmarkEnd w:id="7"/>
          </w:p>
        </w:tc>
        <w:tc>
          <w:tcPr>
            <w:tcW w:w="860" w:type="dxa"/>
          </w:tcPr>
          <w:p w14:paraId="37CAC185" w14:textId="77777777" w:rsidR="00E52785" w:rsidRPr="00A94A2D" w:rsidRDefault="00E52785" w:rsidP="00E52785">
            <w:pPr>
              <w:tabs>
                <w:tab w:val="left" w:pos="1276"/>
              </w:tabs>
              <w:jc w:val="center"/>
              <w:rPr>
                <w:b/>
                <w:sz w:val="20"/>
                <w:szCs w:val="20"/>
              </w:rPr>
            </w:pPr>
            <w:r w:rsidRPr="00A94A2D">
              <w:rPr>
                <w:bCs/>
                <w:sz w:val="20"/>
                <w:szCs w:val="20"/>
                <w:lang w:val="kk-KZ"/>
              </w:rPr>
              <w:t>2</w:t>
            </w:r>
          </w:p>
        </w:tc>
        <w:tc>
          <w:tcPr>
            <w:tcW w:w="727" w:type="dxa"/>
          </w:tcPr>
          <w:p w14:paraId="786EEE4B" w14:textId="5C7ED2DA" w:rsidR="00E52785" w:rsidRPr="00A94A2D" w:rsidRDefault="00E52785" w:rsidP="00E52785">
            <w:pPr>
              <w:tabs>
                <w:tab w:val="left" w:pos="1276"/>
              </w:tabs>
              <w:jc w:val="center"/>
              <w:rPr>
                <w:bCs/>
                <w:sz w:val="20"/>
                <w:szCs w:val="20"/>
              </w:rPr>
            </w:pPr>
            <w:r w:rsidRPr="00A94A2D">
              <w:rPr>
                <w:bCs/>
                <w:sz w:val="20"/>
                <w:szCs w:val="20"/>
              </w:rPr>
              <w:t>7</w:t>
            </w:r>
          </w:p>
          <w:p w14:paraId="52B8B16D" w14:textId="77777777" w:rsidR="00E52785" w:rsidRPr="00A94A2D" w:rsidRDefault="00E52785" w:rsidP="00E52785">
            <w:pPr>
              <w:tabs>
                <w:tab w:val="left" w:pos="1276"/>
              </w:tabs>
              <w:jc w:val="center"/>
              <w:rPr>
                <w:bCs/>
                <w:sz w:val="20"/>
                <w:szCs w:val="20"/>
                <w:lang w:val="kk-KZ"/>
              </w:rPr>
            </w:pPr>
          </w:p>
          <w:p w14:paraId="127B77F2" w14:textId="77777777" w:rsidR="00E52785" w:rsidRPr="00A94A2D" w:rsidRDefault="00E52785" w:rsidP="00E52785">
            <w:pPr>
              <w:rPr>
                <w:b/>
                <w:sz w:val="20"/>
                <w:szCs w:val="20"/>
              </w:rPr>
            </w:pPr>
          </w:p>
        </w:tc>
      </w:tr>
      <w:tr w:rsidR="00E52785" w:rsidRPr="00A94A2D" w14:paraId="363B5D9F" w14:textId="77777777" w:rsidTr="005D71EF">
        <w:tc>
          <w:tcPr>
            <w:tcW w:w="10509" w:type="dxa"/>
            <w:gridSpan w:val="4"/>
          </w:tcPr>
          <w:p w14:paraId="32B71F5F" w14:textId="77777777" w:rsidR="00E52785" w:rsidRPr="00A94A2D" w:rsidRDefault="00E52785" w:rsidP="00E52785">
            <w:pPr>
              <w:tabs>
                <w:tab w:val="left" w:pos="1276"/>
              </w:tabs>
              <w:jc w:val="center"/>
              <w:rPr>
                <w:sz w:val="20"/>
                <w:szCs w:val="20"/>
              </w:rPr>
            </w:pPr>
            <w:r w:rsidRPr="00A94A2D">
              <w:rPr>
                <w:b/>
                <w:sz w:val="20"/>
                <w:szCs w:val="20"/>
              </w:rPr>
              <w:t>МОДУЛЬ 3</w:t>
            </w:r>
            <w:r w:rsidRPr="00A94A2D">
              <w:rPr>
                <w:b/>
                <w:sz w:val="20"/>
                <w:szCs w:val="20"/>
                <w:lang w:val="kk-KZ"/>
              </w:rPr>
              <w:t xml:space="preserve"> </w:t>
            </w:r>
            <w:r w:rsidRPr="00A94A2D">
              <w:rPr>
                <w:rStyle w:val="y2iqfc"/>
                <w:b/>
                <w:bCs/>
                <w:sz w:val="20"/>
                <w:szCs w:val="20"/>
                <w:lang w:val="kk-KZ"/>
              </w:rPr>
              <w:t>Популяция аралық әрекеттесу</w:t>
            </w:r>
          </w:p>
        </w:tc>
      </w:tr>
      <w:tr w:rsidR="00E52785" w:rsidRPr="00A94A2D" w14:paraId="5BDCAAFE" w14:textId="77777777" w:rsidTr="005D71EF">
        <w:tc>
          <w:tcPr>
            <w:tcW w:w="1135" w:type="dxa"/>
            <w:vMerge w:val="restart"/>
          </w:tcPr>
          <w:p w14:paraId="1E837BFF" w14:textId="77777777" w:rsidR="00E52785" w:rsidRPr="00A94A2D" w:rsidRDefault="00E52785" w:rsidP="00E52785">
            <w:pPr>
              <w:tabs>
                <w:tab w:val="left" w:pos="1276"/>
              </w:tabs>
              <w:jc w:val="center"/>
              <w:rPr>
                <w:sz w:val="20"/>
                <w:szCs w:val="20"/>
              </w:rPr>
            </w:pPr>
            <w:r w:rsidRPr="00A94A2D">
              <w:rPr>
                <w:sz w:val="20"/>
                <w:szCs w:val="20"/>
              </w:rPr>
              <w:t>11</w:t>
            </w:r>
          </w:p>
        </w:tc>
        <w:tc>
          <w:tcPr>
            <w:tcW w:w="7787" w:type="dxa"/>
          </w:tcPr>
          <w:p w14:paraId="3538BA4F" w14:textId="77777777" w:rsidR="00E52785" w:rsidRPr="00A94A2D" w:rsidRDefault="00E52785" w:rsidP="00E52785">
            <w:pPr>
              <w:tabs>
                <w:tab w:val="left" w:pos="1276"/>
              </w:tabs>
              <w:rPr>
                <w:b/>
                <w:sz w:val="20"/>
                <w:szCs w:val="20"/>
                <w:lang w:val="kk-KZ"/>
              </w:rPr>
            </w:pPr>
            <w:r w:rsidRPr="00A94A2D">
              <w:rPr>
                <w:b/>
                <w:sz w:val="20"/>
                <w:szCs w:val="20"/>
                <w:lang w:val="kk-KZ"/>
              </w:rPr>
              <w:t xml:space="preserve">Д </w:t>
            </w:r>
            <w:r w:rsidRPr="00A94A2D">
              <w:rPr>
                <w:b/>
                <w:sz w:val="20"/>
                <w:szCs w:val="20"/>
              </w:rPr>
              <w:t>11.</w:t>
            </w:r>
            <w:r w:rsidRPr="00A94A2D">
              <w:rPr>
                <w:sz w:val="20"/>
                <w:szCs w:val="20"/>
                <w:lang w:val="kk-KZ"/>
              </w:rPr>
              <w:t xml:space="preserve"> Тақырып</w:t>
            </w:r>
            <w:r w:rsidRPr="00A94A2D">
              <w:rPr>
                <w:rStyle w:val="y2iqfc"/>
                <w:sz w:val="20"/>
                <w:szCs w:val="20"/>
                <w:lang w:val="kk-KZ"/>
              </w:rPr>
              <w:t>: Популяциялардың өзара әрекеттесуі. Популяция аралық қатынастардың негізгі түрлері (Ю.Одум бойынша). Популяция аралық қатынастарды жүзеге асырудың негізгі принциптері.</w:t>
            </w:r>
          </w:p>
        </w:tc>
        <w:tc>
          <w:tcPr>
            <w:tcW w:w="860" w:type="dxa"/>
          </w:tcPr>
          <w:p w14:paraId="5C5025EA" w14:textId="77777777" w:rsidR="00E52785" w:rsidRPr="00A94A2D" w:rsidRDefault="00E52785" w:rsidP="00E52785">
            <w:pPr>
              <w:tabs>
                <w:tab w:val="left" w:pos="1276"/>
              </w:tabs>
              <w:jc w:val="center"/>
              <w:rPr>
                <w:b/>
                <w:sz w:val="20"/>
                <w:szCs w:val="20"/>
              </w:rPr>
            </w:pPr>
            <w:r w:rsidRPr="00A94A2D">
              <w:rPr>
                <w:sz w:val="20"/>
                <w:szCs w:val="20"/>
              </w:rPr>
              <w:t>1</w:t>
            </w:r>
          </w:p>
        </w:tc>
        <w:tc>
          <w:tcPr>
            <w:tcW w:w="727" w:type="dxa"/>
          </w:tcPr>
          <w:p w14:paraId="09CB6B36" w14:textId="69410073" w:rsidR="00E52785" w:rsidRPr="00A94A2D" w:rsidRDefault="00E52785" w:rsidP="00E52785">
            <w:pPr>
              <w:tabs>
                <w:tab w:val="left" w:pos="1276"/>
              </w:tabs>
              <w:jc w:val="center"/>
              <w:rPr>
                <w:bCs/>
                <w:sz w:val="20"/>
                <w:szCs w:val="20"/>
                <w:lang w:val="kk-KZ"/>
              </w:rPr>
            </w:pPr>
            <w:r w:rsidRPr="00A94A2D">
              <w:rPr>
                <w:bCs/>
                <w:sz w:val="20"/>
                <w:szCs w:val="20"/>
                <w:lang w:val="kk-KZ"/>
              </w:rPr>
              <w:t>1</w:t>
            </w:r>
          </w:p>
        </w:tc>
      </w:tr>
      <w:tr w:rsidR="00E52785" w:rsidRPr="00A94A2D" w14:paraId="0EAA302E" w14:textId="77777777" w:rsidTr="005D71EF">
        <w:tc>
          <w:tcPr>
            <w:tcW w:w="1135" w:type="dxa"/>
            <w:vMerge/>
          </w:tcPr>
          <w:p w14:paraId="3B98AAD7" w14:textId="77777777" w:rsidR="00E52785" w:rsidRPr="00A94A2D" w:rsidRDefault="00E52785" w:rsidP="00E52785">
            <w:pPr>
              <w:tabs>
                <w:tab w:val="left" w:pos="1276"/>
              </w:tabs>
              <w:jc w:val="center"/>
              <w:rPr>
                <w:sz w:val="20"/>
                <w:szCs w:val="20"/>
              </w:rPr>
            </w:pPr>
          </w:p>
        </w:tc>
        <w:tc>
          <w:tcPr>
            <w:tcW w:w="7787" w:type="dxa"/>
          </w:tcPr>
          <w:p w14:paraId="6ADEC867" w14:textId="77777777" w:rsidR="00E52785" w:rsidRPr="00326470" w:rsidRDefault="00E52785" w:rsidP="00E52785">
            <w:pPr>
              <w:tabs>
                <w:tab w:val="left" w:pos="1276"/>
              </w:tabs>
              <w:rPr>
                <w:b/>
                <w:sz w:val="20"/>
                <w:szCs w:val="20"/>
                <w:lang w:val="kk-KZ"/>
              </w:rPr>
            </w:pPr>
            <w:bookmarkStart w:id="8" w:name="_Hlk208768114"/>
            <w:r w:rsidRPr="00326470">
              <w:rPr>
                <w:b/>
                <w:sz w:val="20"/>
                <w:szCs w:val="20"/>
              </w:rPr>
              <w:t>С</w:t>
            </w:r>
            <w:r w:rsidRPr="00326470">
              <w:rPr>
                <w:b/>
                <w:sz w:val="20"/>
                <w:szCs w:val="20"/>
                <w:lang w:val="kk-KZ"/>
              </w:rPr>
              <w:t>С</w:t>
            </w:r>
            <w:r w:rsidRPr="00326470">
              <w:rPr>
                <w:b/>
                <w:sz w:val="20"/>
                <w:szCs w:val="20"/>
              </w:rPr>
              <w:t xml:space="preserve"> 11.</w:t>
            </w:r>
            <w:r w:rsidRPr="00326470">
              <w:rPr>
                <w:sz w:val="20"/>
                <w:szCs w:val="20"/>
                <w:lang w:val="kk-KZ"/>
              </w:rPr>
              <w:t xml:space="preserve"> Тақырып</w:t>
            </w:r>
            <w:r w:rsidRPr="00326470">
              <w:rPr>
                <w:rStyle w:val="y2iqfc"/>
                <w:sz w:val="20"/>
                <w:szCs w:val="20"/>
                <w:lang w:val="kk-KZ"/>
              </w:rPr>
              <w:t xml:space="preserve">: </w:t>
            </w:r>
            <w:r w:rsidRPr="00326470">
              <w:rPr>
                <w:sz w:val="20"/>
                <w:szCs w:val="20"/>
                <w:lang w:val="kk-KZ"/>
              </w:rPr>
              <w:t xml:space="preserve">Қалдықтарды басқару: Қалдықтардың өсіп келе жатқан көлемі және қалдықтарды жоюдың тиімсіз әдістері топырақтың ластануына әкелуі және көптеген түрлерге қауіп төндіруі. </w:t>
            </w:r>
            <w:bookmarkEnd w:id="8"/>
          </w:p>
        </w:tc>
        <w:tc>
          <w:tcPr>
            <w:tcW w:w="860" w:type="dxa"/>
          </w:tcPr>
          <w:p w14:paraId="7FBB1080" w14:textId="77777777" w:rsidR="00E52785" w:rsidRPr="00A94A2D" w:rsidRDefault="00E52785" w:rsidP="00E52785">
            <w:pPr>
              <w:tabs>
                <w:tab w:val="left" w:pos="1276"/>
              </w:tabs>
              <w:jc w:val="center"/>
              <w:rPr>
                <w:b/>
                <w:sz w:val="20"/>
                <w:szCs w:val="20"/>
              </w:rPr>
            </w:pPr>
            <w:r w:rsidRPr="00A94A2D">
              <w:rPr>
                <w:bCs/>
                <w:sz w:val="20"/>
                <w:szCs w:val="20"/>
                <w:lang w:val="kk-KZ"/>
              </w:rPr>
              <w:t>2</w:t>
            </w:r>
          </w:p>
        </w:tc>
        <w:tc>
          <w:tcPr>
            <w:tcW w:w="727" w:type="dxa"/>
          </w:tcPr>
          <w:p w14:paraId="4674ECB8" w14:textId="2EDAB0F0" w:rsidR="00E52785" w:rsidRPr="00A94A2D" w:rsidRDefault="00E52785" w:rsidP="00E52785">
            <w:pPr>
              <w:tabs>
                <w:tab w:val="left" w:pos="1276"/>
              </w:tabs>
              <w:jc w:val="center"/>
              <w:rPr>
                <w:bCs/>
                <w:sz w:val="20"/>
                <w:szCs w:val="20"/>
              </w:rPr>
            </w:pPr>
            <w:r w:rsidRPr="00A94A2D">
              <w:rPr>
                <w:bCs/>
                <w:sz w:val="20"/>
                <w:szCs w:val="20"/>
              </w:rPr>
              <w:t>7</w:t>
            </w:r>
          </w:p>
        </w:tc>
      </w:tr>
      <w:tr w:rsidR="00E52785" w:rsidRPr="00A94A2D" w14:paraId="44A845A9" w14:textId="77777777" w:rsidTr="005D71EF">
        <w:tc>
          <w:tcPr>
            <w:tcW w:w="1135" w:type="dxa"/>
            <w:vMerge/>
          </w:tcPr>
          <w:p w14:paraId="32070651" w14:textId="77777777" w:rsidR="00E52785" w:rsidRPr="00A94A2D" w:rsidRDefault="00E52785" w:rsidP="00E52785">
            <w:pPr>
              <w:tabs>
                <w:tab w:val="left" w:pos="1276"/>
              </w:tabs>
              <w:jc w:val="center"/>
              <w:rPr>
                <w:sz w:val="20"/>
                <w:szCs w:val="20"/>
              </w:rPr>
            </w:pPr>
          </w:p>
        </w:tc>
        <w:tc>
          <w:tcPr>
            <w:tcW w:w="7787" w:type="dxa"/>
          </w:tcPr>
          <w:p w14:paraId="528A0E57" w14:textId="7DC5FB55" w:rsidR="00E52785" w:rsidRPr="00326470" w:rsidRDefault="00E52785" w:rsidP="00E52785">
            <w:pPr>
              <w:tabs>
                <w:tab w:val="left" w:pos="1276"/>
              </w:tabs>
              <w:rPr>
                <w:b/>
                <w:sz w:val="20"/>
                <w:szCs w:val="20"/>
                <w:lang w:val="kk-KZ"/>
              </w:rPr>
            </w:pPr>
            <w:r w:rsidRPr="00326470">
              <w:rPr>
                <w:b/>
                <w:sz w:val="20"/>
                <w:szCs w:val="20"/>
                <w:lang w:val="kk-KZ"/>
              </w:rPr>
              <w:t>ОДӨЖ</w:t>
            </w:r>
            <w:r w:rsidRPr="00326470">
              <w:rPr>
                <w:b/>
                <w:sz w:val="20"/>
                <w:szCs w:val="20"/>
              </w:rPr>
              <w:t xml:space="preserve"> 5. </w:t>
            </w:r>
            <w:r w:rsidRPr="00326470">
              <w:rPr>
                <w:b/>
                <w:sz w:val="20"/>
                <w:szCs w:val="20"/>
                <w:lang w:val="kk-KZ"/>
              </w:rPr>
              <w:t xml:space="preserve"> </w:t>
            </w:r>
            <w:r w:rsidRPr="00326470">
              <w:rPr>
                <w:sz w:val="20"/>
                <w:szCs w:val="20"/>
                <w:lang w:val="kk-KZ"/>
              </w:rPr>
              <w:t xml:space="preserve">ДӨЖ 3 орындау бойынша кеңес беру. </w:t>
            </w:r>
            <w:r w:rsidRPr="00326470">
              <w:rPr>
                <w:rStyle w:val="y2iqfc"/>
                <w:sz w:val="20"/>
                <w:szCs w:val="20"/>
                <w:lang w:val="kk-KZ"/>
              </w:rPr>
              <w:t xml:space="preserve">Жыртқыштардың классификациясы.. </w:t>
            </w:r>
            <w:r w:rsidRPr="00326470">
              <w:rPr>
                <w:sz w:val="20"/>
                <w:szCs w:val="20"/>
                <w:lang w:val="kk-KZ"/>
              </w:rPr>
              <w:t>(реферат, презентация).</w:t>
            </w:r>
          </w:p>
        </w:tc>
        <w:tc>
          <w:tcPr>
            <w:tcW w:w="860" w:type="dxa"/>
          </w:tcPr>
          <w:p w14:paraId="1555134C" w14:textId="77777777" w:rsidR="00E52785" w:rsidRPr="00A94A2D" w:rsidRDefault="00E52785" w:rsidP="00E52785">
            <w:pPr>
              <w:tabs>
                <w:tab w:val="left" w:pos="1276"/>
              </w:tabs>
              <w:jc w:val="center"/>
              <w:rPr>
                <w:bCs/>
                <w:sz w:val="20"/>
                <w:szCs w:val="20"/>
                <w:lang w:val="kk-KZ"/>
              </w:rPr>
            </w:pPr>
          </w:p>
        </w:tc>
        <w:tc>
          <w:tcPr>
            <w:tcW w:w="727" w:type="dxa"/>
          </w:tcPr>
          <w:p w14:paraId="7BD20F77" w14:textId="1122BA8E" w:rsidR="00E52785" w:rsidRPr="00A94A2D" w:rsidRDefault="00E52785" w:rsidP="00E52785">
            <w:pPr>
              <w:tabs>
                <w:tab w:val="left" w:pos="1276"/>
              </w:tabs>
              <w:jc w:val="center"/>
              <w:rPr>
                <w:bCs/>
                <w:sz w:val="20"/>
                <w:szCs w:val="20"/>
                <w:lang w:val="kk-KZ"/>
              </w:rPr>
            </w:pPr>
            <w:r w:rsidRPr="00A94A2D">
              <w:rPr>
                <w:bCs/>
                <w:sz w:val="20"/>
                <w:szCs w:val="20"/>
                <w:lang w:val="kk-KZ"/>
              </w:rPr>
              <w:t>5</w:t>
            </w:r>
          </w:p>
        </w:tc>
      </w:tr>
      <w:tr w:rsidR="00E52785" w:rsidRPr="00A94A2D" w14:paraId="03448AF8" w14:textId="77777777" w:rsidTr="005D71EF">
        <w:tc>
          <w:tcPr>
            <w:tcW w:w="1135" w:type="dxa"/>
            <w:vMerge w:val="restart"/>
          </w:tcPr>
          <w:p w14:paraId="068540EF" w14:textId="77777777" w:rsidR="00E52785" w:rsidRPr="00A94A2D" w:rsidRDefault="00E52785" w:rsidP="00E52785">
            <w:pPr>
              <w:tabs>
                <w:tab w:val="left" w:pos="1276"/>
              </w:tabs>
              <w:jc w:val="center"/>
              <w:rPr>
                <w:sz w:val="20"/>
                <w:szCs w:val="20"/>
              </w:rPr>
            </w:pPr>
            <w:r w:rsidRPr="00A94A2D">
              <w:rPr>
                <w:sz w:val="20"/>
                <w:szCs w:val="20"/>
              </w:rPr>
              <w:t>12</w:t>
            </w:r>
          </w:p>
        </w:tc>
        <w:tc>
          <w:tcPr>
            <w:tcW w:w="7787" w:type="dxa"/>
          </w:tcPr>
          <w:p w14:paraId="4118D0D0" w14:textId="77777777" w:rsidR="00E52785" w:rsidRPr="00326470" w:rsidRDefault="00E52785" w:rsidP="00E52785">
            <w:pPr>
              <w:tabs>
                <w:tab w:val="left" w:pos="1276"/>
              </w:tabs>
              <w:rPr>
                <w:b/>
                <w:sz w:val="20"/>
                <w:szCs w:val="20"/>
                <w:lang w:val="kk-KZ"/>
              </w:rPr>
            </w:pPr>
            <w:r w:rsidRPr="00326470">
              <w:rPr>
                <w:b/>
                <w:sz w:val="20"/>
                <w:szCs w:val="20"/>
                <w:lang w:val="kk-KZ"/>
              </w:rPr>
              <w:t xml:space="preserve">Д </w:t>
            </w:r>
            <w:r w:rsidRPr="00326470">
              <w:rPr>
                <w:b/>
                <w:sz w:val="20"/>
                <w:szCs w:val="20"/>
              </w:rPr>
              <w:t>12.</w:t>
            </w:r>
            <w:r w:rsidRPr="00326470">
              <w:rPr>
                <w:sz w:val="20"/>
                <w:szCs w:val="20"/>
                <w:lang w:val="kk-KZ"/>
              </w:rPr>
              <w:t xml:space="preserve"> Тақырып</w:t>
            </w:r>
            <w:r w:rsidRPr="00326470">
              <w:rPr>
                <w:rStyle w:val="y2iqfc"/>
                <w:sz w:val="20"/>
                <w:szCs w:val="20"/>
                <w:lang w:val="kk-KZ"/>
              </w:rPr>
              <w:t>: Бәсекелестік. Бәсекелестіктің негізгі формалары. Түр аралық бәсекелестіктің Лотка-Вольтерра моделі.</w:t>
            </w:r>
          </w:p>
        </w:tc>
        <w:tc>
          <w:tcPr>
            <w:tcW w:w="860" w:type="dxa"/>
          </w:tcPr>
          <w:p w14:paraId="700F9A0B" w14:textId="77777777" w:rsidR="00E52785" w:rsidRPr="00A94A2D" w:rsidRDefault="00E52785" w:rsidP="00E52785">
            <w:pPr>
              <w:tabs>
                <w:tab w:val="left" w:pos="1276"/>
              </w:tabs>
              <w:jc w:val="center"/>
              <w:rPr>
                <w:b/>
                <w:sz w:val="20"/>
                <w:szCs w:val="20"/>
              </w:rPr>
            </w:pPr>
            <w:r w:rsidRPr="00A94A2D">
              <w:rPr>
                <w:sz w:val="20"/>
                <w:szCs w:val="20"/>
              </w:rPr>
              <w:t>1</w:t>
            </w:r>
          </w:p>
        </w:tc>
        <w:tc>
          <w:tcPr>
            <w:tcW w:w="727" w:type="dxa"/>
          </w:tcPr>
          <w:p w14:paraId="21959A13" w14:textId="23305ABE" w:rsidR="00E52785" w:rsidRPr="00A94A2D" w:rsidRDefault="00E52785" w:rsidP="00E52785">
            <w:pPr>
              <w:tabs>
                <w:tab w:val="left" w:pos="1276"/>
              </w:tabs>
              <w:jc w:val="center"/>
              <w:rPr>
                <w:b/>
                <w:sz w:val="20"/>
                <w:szCs w:val="20"/>
                <w:lang w:val="kk-KZ"/>
              </w:rPr>
            </w:pPr>
            <w:r w:rsidRPr="00A94A2D">
              <w:rPr>
                <w:b/>
                <w:sz w:val="20"/>
                <w:szCs w:val="20"/>
                <w:lang w:val="kk-KZ"/>
              </w:rPr>
              <w:t>1</w:t>
            </w:r>
          </w:p>
        </w:tc>
      </w:tr>
      <w:tr w:rsidR="00E52785" w:rsidRPr="00A94A2D" w14:paraId="790F1585" w14:textId="77777777" w:rsidTr="005D71EF">
        <w:tc>
          <w:tcPr>
            <w:tcW w:w="1135" w:type="dxa"/>
            <w:vMerge/>
          </w:tcPr>
          <w:p w14:paraId="77940B2E" w14:textId="77777777" w:rsidR="00E52785" w:rsidRPr="00A94A2D" w:rsidRDefault="00E52785" w:rsidP="00E52785">
            <w:pPr>
              <w:tabs>
                <w:tab w:val="left" w:pos="1276"/>
              </w:tabs>
              <w:jc w:val="center"/>
              <w:rPr>
                <w:sz w:val="20"/>
                <w:szCs w:val="20"/>
              </w:rPr>
            </w:pPr>
          </w:p>
        </w:tc>
        <w:tc>
          <w:tcPr>
            <w:tcW w:w="7787" w:type="dxa"/>
          </w:tcPr>
          <w:p w14:paraId="057DE1AC" w14:textId="77777777" w:rsidR="00E52785" w:rsidRPr="00326470" w:rsidRDefault="00E52785" w:rsidP="00E52785">
            <w:pPr>
              <w:tabs>
                <w:tab w:val="left" w:pos="1276"/>
              </w:tabs>
              <w:rPr>
                <w:b/>
                <w:sz w:val="20"/>
                <w:szCs w:val="20"/>
                <w:lang w:val="kk-KZ"/>
              </w:rPr>
            </w:pPr>
            <w:bookmarkStart w:id="9" w:name="_Hlk208768134"/>
            <w:r w:rsidRPr="00326470">
              <w:rPr>
                <w:b/>
                <w:sz w:val="20"/>
                <w:szCs w:val="20"/>
                <w:lang w:val="kk-KZ"/>
              </w:rPr>
              <w:t xml:space="preserve">СС </w:t>
            </w:r>
            <w:r w:rsidRPr="00326470">
              <w:rPr>
                <w:b/>
                <w:sz w:val="20"/>
                <w:szCs w:val="20"/>
              </w:rPr>
              <w:t>12.</w:t>
            </w:r>
            <w:r w:rsidRPr="00326470">
              <w:rPr>
                <w:sz w:val="20"/>
                <w:szCs w:val="20"/>
                <w:lang w:val="kk-KZ"/>
              </w:rPr>
              <w:t xml:space="preserve"> Тақырып</w:t>
            </w:r>
            <w:r w:rsidRPr="00326470">
              <w:rPr>
                <w:rStyle w:val="y2iqfc"/>
                <w:sz w:val="20"/>
                <w:szCs w:val="20"/>
                <w:lang w:val="kk-KZ"/>
              </w:rPr>
              <w:t>: Популяциялық</w:t>
            </w:r>
            <w:r w:rsidRPr="00326470">
              <w:rPr>
                <w:sz w:val="20"/>
                <w:szCs w:val="20"/>
                <w:lang w:val="kk-KZ"/>
              </w:rPr>
              <w:t xml:space="preserve"> қатынастар: Ресурстардың тапшылығы мен тіршілік ету ортасының өзгеруі контекстінде популяциялар арасындағы бәсекелестік, жыртқыштық, симбиоз және басқа өзара әрекеттесулерді зерттеу.</w:t>
            </w:r>
            <w:bookmarkEnd w:id="9"/>
          </w:p>
        </w:tc>
        <w:tc>
          <w:tcPr>
            <w:tcW w:w="860" w:type="dxa"/>
          </w:tcPr>
          <w:p w14:paraId="49473490" w14:textId="77777777" w:rsidR="00E52785" w:rsidRPr="00A94A2D" w:rsidRDefault="00E52785" w:rsidP="00E52785">
            <w:pPr>
              <w:tabs>
                <w:tab w:val="left" w:pos="1276"/>
              </w:tabs>
              <w:jc w:val="center"/>
              <w:rPr>
                <w:b/>
                <w:sz w:val="20"/>
                <w:szCs w:val="20"/>
              </w:rPr>
            </w:pPr>
            <w:r w:rsidRPr="00A94A2D">
              <w:rPr>
                <w:bCs/>
                <w:sz w:val="20"/>
                <w:szCs w:val="20"/>
              </w:rPr>
              <w:t>2</w:t>
            </w:r>
          </w:p>
        </w:tc>
        <w:tc>
          <w:tcPr>
            <w:tcW w:w="727" w:type="dxa"/>
          </w:tcPr>
          <w:p w14:paraId="4BB8512D" w14:textId="462F5557" w:rsidR="00E52785" w:rsidRPr="00A94A2D" w:rsidRDefault="00E52785" w:rsidP="00E52785">
            <w:pPr>
              <w:tabs>
                <w:tab w:val="left" w:pos="1276"/>
              </w:tabs>
              <w:jc w:val="center"/>
              <w:rPr>
                <w:bCs/>
                <w:sz w:val="20"/>
                <w:szCs w:val="20"/>
              </w:rPr>
            </w:pPr>
            <w:r w:rsidRPr="00A94A2D">
              <w:rPr>
                <w:bCs/>
                <w:sz w:val="20"/>
                <w:szCs w:val="20"/>
              </w:rPr>
              <w:t>7</w:t>
            </w:r>
          </w:p>
        </w:tc>
      </w:tr>
      <w:tr w:rsidR="00E52785" w:rsidRPr="00A94A2D" w14:paraId="55C7FC0C" w14:textId="77777777" w:rsidTr="005D71EF">
        <w:tc>
          <w:tcPr>
            <w:tcW w:w="1135" w:type="dxa"/>
            <w:vMerge/>
          </w:tcPr>
          <w:p w14:paraId="52B977EA" w14:textId="77777777" w:rsidR="00E52785" w:rsidRPr="00A94A2D" w:rsidRDefault="00E52785" w:rsidP="00E52785">
            <w:pPr>
              <w:tabs>
                <w:tab w:val="left" w:pos="1276"/>
              </w:tabs>
              <w:jc w:val="center"/>
              <w:rPr>
                <w:sz w:val="20"/>
                <w:szCs w:val="20"/>
              </w:rPr>
            </w:pPr>
          </w:p>
        </w:tc>
        <w:tc>
          <w:tcPr>
            <w:tcW w:w="7787" w:type="dxa"/>
          </w:tcPr>
          <w:p w14:paraId="1A59BE87" w14:textId="2F47E5B7" w:rsidR="00E52785" w:rsidRPr="00326470" w:rsidRDefault="00E52785" w:rsidP="00E52785">
            <w:pPr>
              <w:pStyle w:val="aff4"/>
              <w:shd w:val="clear" w:color="auto" w:fill="auto"/>
              <w:tabs>
                <w:tab w:val="left" w:pos="174"/>
              </w:tabs>
              <w:ind w:left="316" w:hanging="284"/>
              <w:jc w:val="both"/>
              <w:rPr>
                <w:rStyle w:val="y2iqfc"/>
                <w:lang w:val="kk-KZ"/>
              </w:rPr>
            </w:pPr>
            <w:r w:rsidRPr="00326470">
              <w:rPr>
                <w:b/>
              </w:rPr>
              <w:t>ДӨЖ</w:t>
            </w:r>
            <w:r w:rsidRPr="00326470">
              <w:rPr>
                <w:b/>
                <w:lang w:val="kk-KZ"/>
              </w:rPr>
              <w:t xml:space="preserve"> </w:t>
            </w:r>
            <w:r w:rsidRPr="00326470">
              <w:rPr>
                <w:b/>
              </w:rPr>
              <w:t xml:space="preserve">3. </w:t>
            </w:r>
            <w:r w:rsidRPr="00326470">
              <w:rPr>
                <w:lang w:val="kk-KZ"/>
              </w:rPr>
              <w:t>Тақырып</w:t>
            </w:r>
            <w:r w:rsidRPr="00326470">
              <w:t xml:space="preserve">: </w:t>
            </w:r>
            <w:r w:rsidRPr="00326470">
              <w:rPr>
                <w:rStyle w:val="y2iqfc"/>
                <w:lang w:val="kk-KZ"/>
              </w:rPr>
              <w:t>Жайылымдық азық түрі бар нағыз жыртқыштар мен жыртқыштар.</w:t>
            </w:r>
          </w:p>
          <w:p w14:paraId="303A3BBA" w14:textId="7FEF0FCA" w:rsidR="00E52785" w:rsidRPr="00326470" w:rsidRDefault="00E52785" w:rsidP="00E52785">
            <w:pPr>
              <w:tabs>
                <w:tab w:val="left" w:pos="1276"/>
              </w:tabs>
              <w:rPr>
                <w:b/>
                <w:sz w:val="20"/>
                <w:szCs w:val="20"/>
                <w:lang w:val="kk-KZ"/>
              </w:rPr>
            </w:pPr>
            <w:r w:rsidRPr="00326470">
              <w:rPr>
                <w:rStyle w:val="y2iqfc"/>
                <w:sz w:val="20"/>
                <w:szCs w:val="20"/>
                <w:lang w:val="kk-KZ"/>
              </w:rPr>
              <w:t xml:space="preserve">Жыртқыш пен жыртқыш құрбанының коэволюциясы, құрбандарды жыртқыштардан қорғау құралдары. </w:t>
            </w:r>
            <w:r w:rsidRPr="00326470">
              <w:rPr>
                <w:sz w:val="20"/>
                <w:szCs w:val="20"/>
              </w:rPr>
              <w:t>(реферат, презентация).</w:t>
            </w:r>
          </w:p>
        </w:tc>
        <w:tc>
          <w:tcPr>
            <w:tcW w:w="860" w:type="dxa"/>
          </w:tcPr>
          <w:p w14:paraId="451221BE" w14:textId="77777777" w:rsidR="00E52785" w:rsidRPr="00A94A2D" w:rsidRDefault="00E52785" w:rsidP="00E52785">
            <w:pPr>
              <w:tabs>
                <w:tab w:val="left" w:pos="1276"/>
              </w:tabs>
              <w:jc w:val="center"/>
              <w:rPr>
                <w:b/>
                <w:sz w:val="20"/>
                <w:szCs w:val="20"/>
                <w:lang w:val="kk-KZ"/>
              </w:rPr>
            </w:pPr>
          </w:p>
        </w:tc>
        <w:tc>
          <w:tcPr>
            <w:tcW w:w="727" w:type="dxa"/>
          </w:tcPr>
          <w:p w14:paraId="63A54153" w14:textId="77777777" w:rsidR="00E52785" w:rsidRPr="00A94A2D" w:rsidRDefault="00E52785" w:rsidP="00E52785">
            <w:pPr>
              <w:tabs>
                <w:tab w:val="left" w:pos="1276"/>
              </w:tabs>
              <w:jc w:val="center"/>
              <w:rPr>
                <w:bCs/>
                <w:sz w:val="20"/>
                <w:szCs w:val="20"/>
                <w:lang w:val="kk-KZ"/>
              </w:rPr>
            </w:pPr>
            <w:r w:rsidRPr="00A94A2D">
              <w:rPr>
                <w:bCs/>
                <w:sz w:val="20"/>
                <w:szCs w:val="20"/>
                <w:lang w:val="kk-KZ"/>
              </w:rPr>
              <w:t>15</w:t>
            </w:r>
          </w:p>
        </w:tc>
      </w:tr>
      <w:tr w:rsidR="00E52785" w:rsidRPr="00A94A2D" w14:paraId="687F9AA4" w14:textId="77777777" w:rsidTr="00A86396">
        <w:trPr>
          <w:trHeight w:val="348"/>
        </w:trPr>
        <w:tc>
          <w:tcPr>
            <w:tcW w:w="1135" w:type="dxa"/>
            <w:vMerge w:val="restart"/>
          </w:tcPr>
          <w:p w14:paraId="741D2B9A" w14:textId="77777777" w:rsidR="00E52785" w:rsidRPr="00A94A2D" w:rsidRDefault="00E52785" w:rsidP="00E52785">
            <w:pPr>
              <w:tabs>
                <w:tab w:val="left" w:pos="1276"/>
              </w:tabs>
              <w:jc w:val="center"/>
              <w:rPr>
                <w:sz w:val="20"/>
                <w:szCs w:val="20"/>
              </w:rPr>
            </w:pPr>
            <w:r w:rsidRPr="00A94A2D">
              <w:rPr>
                <w:sz w:val="20"/>
                <w:szCs w:val="20"/>
              </w:rPr>
              <w:t>13</w:t>
            </w:r>
          </w:p>
        </w:tc>
        <w:tc>
          <w:tcPr>
            <w:tcW w:w="7787" w:type="dxa"/>
          </w:tcPr>
          <w:p w14:paraId="1E1EAB95" w14:textId="0EB6C99B" w:rsidR="00E52785" w:rsidRPr="00326470" w:rsidRDefault="00E52785" w:rsidP="00E52785">
            <w:pPr>
              <w:tabs>
                <w:tab w:val="left" w:pos="1276"/>
              </w:tabs>
              <w:rPr>
                <w:b/>
                <w:sz w:val="20"/>
                <w:szCs w:val="20"/>
                <w:lang w:val="kk-KZ"/>
              </w:rPr>
            </w:pPr>
            <w:r w:rsidRPr="00326470">
              <w:rPr>
                <w:b/>
                <w:sz w:val="20"/>
                <w:szCs w:val="20"/>
              </w:rPr>
              <w:t>Д</w:t>
            </w:r>
            <w:r w:rsidRPr="00326470">
              <w:rPr>
                <w:b/>
                <w:sz w:val="20"/>
                <w:szCs w:val="20"/>
                <w:lang w:val="kk-KZ"/>
              </w:rPr>
              <w:t xml:space="preserve"> </w:t>
            </w:r>
            <w:r w:rsidRPr="00326470">
              <w:rPr>
                <w:b/>
                <w:sz w:val="20"/>
                <w:szCs w:val="20"/>
              </w:rPr>
              <w:t>13.</w:t>
            </w:r>
            <w:r w:rsidRPr="00326470">
              <w:rPr>
                <w:sz w:val="20"/>
                <w:szCs w:val="20"/>
                <w:lang w:val="kk-KZ"/>
              </w:rPr>
              <w:t xml:space="preserve"> Тақырып</w:t>
            </w:r>
            <w:r w:rsidRPr="00326470">
              <w:rPr>
                <w:rStyle w:val="y2iqfc"/>
                <w:sz w:val="20"/>
                <w:szCs w:val="20"/>
                <w:lang w:val="kk-KZ"/>
              </w:rPr>
              <w:t xml:space="preserve">: «Жыртқыш-құрбан» жүйесінің тербелісі, Лотка-Вольтерра моделі.  </w:t>
            </w:r>
          </w:p>
        </w:tc>
        <w:tc>
          <w:tcPr>
            <w:tcW w:w="860" w:type="dxa"/>
          </w:tcPr>
          <w:p w14:paraId="19A937B1" w14:textId="77777777" w:rsidR="00E52785" w:rsidRPr="00A94A2D" w:rsidRDefault="00E52785" w:rsidP="00E52785">
            <w:pPr>
              <w:tabs>
                <w:tab w:val="left" w:pos="1276"/>
              </w:tabs>
              <w:jc w:val="center"/>
              <w:rPr>
                <w:b/>
                <w:sz w:val="20"/>
                <w:szCs w:val="20"/>
              </w:rPr>
            </w:pPr>
            <w:r w:rsidRPr="00A94A2D">
              <w:rPr>
                <w:sz w:val="20"/>
                <w:szCs w:val="20"/>
              </w:rPr>
              <w:t>1</w:t>
            </w:r>
          </w:p>
        </w:tc>
        <w:tc>
          <w:tcPr>
            <w:tcW w:w="727" w:type="dxa"/>
          </w:tcPr>
          <w:p w14:paraId="0BCA3C7F" w14:textId="3EE88BDB" w:rsidR="00E52785" w:rsidRPr="00A94A2D" w:rsidRDefault="00E52785" w:rsidP="00E52785">
            <w:pPr>
              <w:tabs>
                <w:tab w:val="left" w:pos="1276"/>
              </w:tabs>
              <w:jc w:val="center"/>
              <w:rPr>
                <w:b/>
                <w:sz w:val="20"/>
                <w:szCs w:val="20"/>
                <w:lang w:val="kk-KZ"/>
              </w:rPr>
            </w:pPr>
            <w:r w:rsidRPr="00A94A2D">
              <w:rPr>
                <w:b/>
                <w:sz w:val="20"/>
                <w:szCs w:val="20"/>
                <w:lang w:val="kk-KZ"/>
              </w:rPr>
              <w:t>1</w:t>
            </w:r>
          </w:p>
        </w:tc>
      </w:tr>
      <w:tr w:rsidR="00E52785" w:rsidRPr="00A94A2D" w14:paraId="25A2A7E3" w14:textId="77777777" w:rsidTr="005D71EF">
        <w:tc>
          <w:tcPr>
            <w:tcW w:w="1135" w:type="dxa"/>
            <w:vMerge/>
          </w:tcPr>
          <w:p w14:paraId="025C82DD" w14:textId="77777777" w:rsidR="00E52785" w:rsidRPr="00A94A2D" w:rsidRDefault="00E52785" w:rsidP="00E52785">
            <w:pPr>
              <w:tabs>
                <w:tab w:val="left" w:pos="1276"/>
              </w:tabs>
              <w:jc w:val="center"/>
              <w:rPr>
                <w:sz w:val="20"/>
                <w:szCs w:val="20"/>
              </w:rPr>
            </w:pPr>
          </w:p>
        </w:tc>
        <w:tc>
          <w:tcPr>
            <w:tcW w:w="7787" w:type="dxa"/>
          </w:tcPr>
          <w:p w14:paraId="3215005F" w14:textId="77777777" w:rsidR="00E52785" w:rsidRPr="00326470" w:rsidRDefault="00E52785" w:rsidP="00E52785">
            <w:pPr>
              <w:tabs>
                <w:tab w:val="left" w:pos="1276"/>
              </w:tabs>
              <w:rPr>
                <w:b/>
                <w:sz w:val="20"/>
                <w:szCs w:val="20"/>
                <w:lang w:val="kk-KZ"/>
              </w:rPr>
            </w:pPr>
            <w:bookmarkStart w:id="10" w:name="_Hlk208769813"/>
            <w:r w:rsidRPr="00326470">
              <w:rPr>
                <w:b/>
                <w:sz w:val="20"/>
                <w:szCs w:val="20"/>
              </w:rPr>
              <w:t>СС 13.</w:t>
            </w:r>
            <w:r w:rsidRPr="00326470">
              <w:rPr>
                <w:sz w:val="20"/>
                <w:szCs w:val="20"/>
                <w:lang w:val="kk-KZ"/>
              </w:rPr>
              <w:t xml:space="preserve"> Тақырып</w:t>
            </w:r>
            <w:r w:rsidRPr="00326470">
              <w:rPr>
                <w:rStyle w:val="y2iqfc"/>
                <w:sz w:val="20"/>
                <w:szCs w:val="20"/>
                <w:lang w:val="kk-KZ"/>
              </w:rPr>
              <w:t xml:space="preserve">: </w:t>
            </w:r>
            <w:r w:rsidRPr="00326470">
              <w:rPr>
                <w:sz w:val="20"/>
                <w:szCs w:val="20"/>
                <w:lang w:val="kk-KZ"/>
              </w:rPr>
              <w:t>Сирек және жойылып бара жатқан түрлер: Қазақстанның Қызыл кітабына енгізілген жануарлар мен өсімдіктердің сирек түрлерінің популяциясын сақтау мәселелері және оларды қорғау шараларын әзірлеу.</w:t>
            </w:r>
            <w:bookmarkEnd w:id="10"/>
          </w:p>
        </w:tc>
        <w:tc>
          <w:tcPr>
            <w:tcW w:w="860" w:type="dxa"/>
          </w:tcPr>
          <w:p w14:paraId="6ABC1D2B" w14:textId="77777777" w:rsidR="00E52785" w:rsidRPr="00A94A2D" w:rsidRDefault="00E52785" w:rsidP="00E52785">
            <w:pPr>
              <w:tabs>
                <w:tab w:val="left" w:pos="1276"/>
              </w:tabs>
              <w:jc w:val="center"/>
              <w:rPr>
                <w:b/>
                <w:sz w:val="20"/>
                <w:szCs w:val="20"/>
              </w:rPr>
            </w:pPr>
            <w:r w:rsidRPr="00A94A2D">
              <w:rPr>
                <w:bCs/>
                <w:sz w:val="20"/>
                <w:szCs w:val="20"/>
              </w:rPr>
              <w:t>2</w:t>
            </w:r>
          </w:p>
        </w:tc>
        <w:tc>
          <w:tcPr>
            <w:tcW w:w="727" w:type="dxa"/>
          </w:tcPr>
          <w:p w14:paraId="4DB7F79A" w14:textId="41562FC7" w:rsidR="00E52785" w:rsidRPr="00A94A2D" w:rsidRDefault="00E52785" w:rsidP="00E52785">
            <w:pPr>
              <w:tabs>
                <w:tab w:val="left" w:pos="1276"/>
              </w:tabs>
              <w:jc w:val="center"/>
              <w:rPr>
                <w:bCs/>
                <w:sz w:val="20"/>
                <w:szCs w:val="20"/>
              </w:rPr>
            </w:pPr>
            <w:r w:rsidRPr="00A94A2D">
              <w:rPr>
                <w:bCs/>
                <w:sz w:val="20"/>
                <w:szCs w:val="20"/>
              </w:rPr>
              <w:t>7</w:t>
            </w:r>
          </w:p>
        </w:tc>
      </w:tr>
      <w:tr w:rsidR="00E52785" w:rsidRPr="00A94A2D" w14:paraId="73FF1A19" w14:textId="77777777" w:rsidTr="005D71EF">
        <w:tc>
          <w:tcPr>
            <w:tcW w:w="1135" w:type="dxa"/>
            <w:vMerge/>
          </w:tcPr>
          <w:p w14:paraId="6C0F7A3E" w14:textId="77777777" w:rsidR="00E52785" w:rsidRPr="00A94A2D" w:rsidRDefault="00E52785" w:rsidP="00E52785">
            <w:pPr>
              <w:tabs>
                <w:tab w:val="left" w:pos="1276"/>
              </w:tabs>
              <w:jc w:val="center"/>
              <w:rPr>
                <w:sz w:val="20"/>
                <w:szCs w:val="20"/>
              </w:rPr>
            </w:pPr>
          </w:p>
        </w:tc>
        <w:tc>
          <w:tcPr>
            <w:tcW w:w="7787" w:type="dxa"/>
          </w:tcPr>
          <w:p w14:paraId="28D18101" w14:textId="77777777" w:rsidR="00E52785" w:rsidRPr="00326470" w:rsidRDefault="00E52785" w:rsidP="00E52785">
            <w:pPr>
              <w:tabs>
                <w:tab w:val="left" w:pos="1276"/>
              </w:tabs>
              <w:rPr>
                <w:b/>
                <w:sz w:val="20"/>
                <w:szCs w:val="20"/>
                <w:lang w:val="kk-KZ"/>
              </w:rPr>
            </w:pPr>
            <w:r w:rsidRPr="00326470">
              <w:rPr>
                <w:b/>
                <w:sz w:val="20"/>
                <w:szCs w:val="20"/>
                <w:lang w:val="kk-KZ"/>
              </w:rPr>
              <w:t>ОДӨЖ</w:t>
            </w:r>
            <w:r w:rsidRPr="00326470">
              <w:rPr>
                <w:b/>
                <w:sz w:val="20"/>
                <w:szCs w:val="20"/>
              </w:rPr>
              <w:t xml:space="preserve"> 6. </w:t>
            </w:r>
            <w:r w:rsidRPr="00326470">
              <w:rPr>
                <w:sz w:val="20"/>
                <w:szCs w:val="20"/>
                <w:lang w:val="kk-KZ"/>
              </w:rPr>
              <w:t xml:space="preserve">Тақырып: </w:t>
            </w:r>
            <w:r w:rsidRPr="00326470">
              <w:rPr>
                <w:rStyle w:val="y2iqfc"/>
                <w:sz w:val="20"/>
                <w:szCs w:val="20"/>
                <w:lang w:val="kk-KZ"/>
              </w:rPr>
              <w:t>Паразиттер популяциясының санын бағалаудың әдістемелік тәсілдері: инвазияның қарқындылығы мен экстенсивтілігі. (</w:t>
            </w:r>
            <w:r w:rsidRPr="00326470">
              <w:rPr>
                <w:sz w:val="20"/>
                <w:szCs w:val="20"/>
                <w:lang w:val="kk-KZ"/>
              </w:rPr>
              <w:t>реферат,</w:t>
            </w:r>
            <w:r w:rsidRPr="00326470">
              <w:rPr>
                <w:rStyle w:val="y2iqfc"/>
                <w:sz w:val="20"/>
                <w:szCs w:val="20"/>
                <w:lang w:val="kk-KZ"/>
              </w:rPr>
              <w:t xml:space="preserve"> презентация)</w:t>
            </w:r>
            <w:r w:rsidRPr="00326470">
              <w:rPr>
                <w:sz w:val="20"/>
                <w:szCs w:val="20"/>
                <w:lang w:val="kk-KZ"/>
              </w:rPr>
              <w:t>.</w:t>
            </w:r>
          </w:p>
        </w:tc>
        <w:tc>
          <w:tcPr>
            <w:tcW w:w="860" w:type="dxa"/>
          </w:tcPr>
          <w:p w14:paraId="084ECD2C" w14:textId="77777777" w:rsidR="00E52785" w:rsidRPr="00A94A2D" w:rsidRDefault="00E52785" w:rsidP="00E52785">
            <w:pPr>
              <w:tabs>
                <w:tab w:val="left" w:pos="1276"/>
              </w:tabs>
              <w:jc w:val="center"/>
              <w:rPr>
                <w:b/>
                <w:sz w:val="20"/>
                <w:szCs w:val="20"/>
                <w:lang w:val="kk-KZ"/>
              </w:rPr>
            </w:pPr>
          </w:p>
        </w:tc>
        <w:tc>
          <w:tcPr>
            <w:tcW w:w="727" w:type="dxa"/>
          </w:tcPr>
          <w:p w14:paraId="5221C13D" w14:textId="7952DD67" w:rsidR="00E52785" w:rsidRPr="00A94A2D" w:rsidRDefault="00E52785" w:rsidP="00E52785">
            <w:pPr>
              <w:tabs>
                <w:tab w:val="left" w:pos="1276"/>
              </w:tabs>
              <w:jc w:val="center"/>
              <w:rPr>
                <w:bCs/>
                <w:sz w:val="20"/>
                <w:szCs w:val="20"/>
                <w:lang w:val="kk-KZ"/>
              </w:rPr>
            </w:pPr>
            <w:r w:rsidRPr="00A94A2D">
              <w:rPr>
                <w:bCs/>
                <w:sz w:val="20"/>
                <w:szCs w:val="20"/>
                <w:lang w:val="kk-KZ"/>
              </w:rPr>
              <w:t>5</w:t>
            </w:r>
          </w:p>
        </w:tc>
      </w:tr>
      <w:tr w:rsidR="00E52785" w:rsidRPr="00A94A2D" w14:paraId="14297189" w14:textId="77777777" w:rsidTr="005D71EF">
        <w:tc>
          <w:tcPr>
            <w:tcW w:w="1135" w:type="dxa"/>
            <w:vMerge w:val="restart"/>
          </w:tcPr>
          <w:p w14:paraId="1C99223A" w14:textId="77777777" w:rsidR="00E52785" w:rsidRPr="00A94A2D" w:rsidRDefault="00E52785" w:rsidP="00E52785">
            <w:pPr>
              <w:tabs>
                <w:tab w:val="left" w:pos="1276"/>
              </w:tabs>
              <w:jc w:val="center"/>
              <w:rPr>
                <w:sz w:val="20"/>
                <w:szCs w:val="20"/>
              </w:rPr>
            </w:pPr>
            <w:r w:rsidRPr="00A94A2D">
              <w:rPr>
                <w:sz w:val="20"/>
                <w:szCs w:val="20"/>
              </w:rPr>
              <w:t>14</w:t>
            </w:r>
          </w:p>
        </w:tc>
        <w:tc>
          <w:tcPr>
            <w:tcW w:w="7787" w:type="dxa"/>
          </w:tcPr>
          <w:p w14:paraId="39C2C956" w14:textId="77777777" w:rsidR="00E52785" w:rsidRPr="00326470" w:rsidRDefault="00E52785" w:rsidP="00E52785">
            <w:pPr>
              <w:tabs>
                <w:tab w:val="left" w:pos="1276"/>
              </w:tabs>
              <w:rPr>
                <w:b/>
                <w:sz w:val="20"/>
                <w:szCs w:val="20"/>
              </w:rPr>
            </w:pPr>
            <w:r w:rsidRPr="00326470">
              <w:rPr>
                <w:b/>
                <w:sz w:val="20"/>
                <w:szCs w:val="20"/>
                <w:lang w:val="kk-KZ"/>
              </w:rPr>
              <w:t xml:space="preserve">Д </w:t>
            </w:r>
            <w:r w:rsidRPr="00326470">
              <w:rPr>
                <w:b/>
                <w:sz w:val="20"/>
                <w:szCs w:val="20"/>
              </w:rPr>
              <w:t>14.</w:t>
            </w:r>
            <w:r w:rsidRPr="00326470">
              <w:rPr>
                <w:sz w:val="20"/>
                <w:szCs w:val="20"/>
                <w:lang w:val="kk-KZ"/>
              </w:rPr>
              <w:t xml:space="preserve"> Тақырып</w:t>
            </w:r>
            <w:r w:rsidRPr="00326470">
              <w:rPr>
                <w:rStyle w:val="y2iqfc"/>
                <w:sz w:val="20"/>
                <w:szCs w:val="20"/>
                <w:lang w:val="kk-KZ"/>
              </w:rPr>
              <w:t>: Популяциялар арасындағы симбиотикалық қатынастар. Паразитизм. паразиттерге тән белгілер. Паразиттердің әртүрлілігі.</w:t>
            </w:r>
          </w:p>
        </w:tc>
        <w:tc>
          <w:tcPr>
            <w:tcW w:w="860" w:type="dxa"/>
          </w:tcPr>
          <w:p w14:paraId="00B2BFEA" w14:textId="77777777" w:rsidR="00E52785" w:rsidRPr="00A94A2D" w:rsidRDefault="00E52785" w:rsidP="00E52785">
            <w:pPr>
              <w:tabs>
                <w:tab w:val="left" w:pos="1276"/>
              </w:tabs>
              <w:jc w:val="center"/>
              <w:rPr>
                <w:b/>
                <w:sz w:val="20"/>
                <w:szCs w:val="20"/>
              </w:rPr>
            </w:pPr>
            <w:r w:rsidRPr="00A94A2D">
              <w:rPr>
                <w:bCs/>
                <w:sz w:val="20"/>
                <w:szCs w:val="20"/>
              </w:rPr>
              <w:t>1</w:t>
            </w:r>
          </w:p>
        </w:tc>
        <w:tc>
          <w:tcPr>
            <w:tcW w:w="727" w:type="dxa"/>
          </w:tcPr>
          <w:p w14:paraId="6479150D" w14:textId="52312C15" w:rsidR="00E52785" w:rsidRPr="00A94A2D" w:rsidRDefault="00E52785" w:rsidP="00E52785">
            <w:pPr>
              <w:tabs>
                <w:tab w:val="left" w:pos="1276"/>
              </w:tabs>
              <w:jc w:val="center"/>
              <w:rPr>
                <w:b/>
                <w:sz w:val="20"/>
                <w:szCs w:val="20"/>
                <w:lang w:val="kk-KZ"/>
              </w:rPr>
            </w:pPr>
            <w:r w:rsidRPr="00A94A2D">
              <w:rPr>
                <w:b/>
                <w:sz w:val="20"/>
                <w:szCs w:val="20"/>
                <w:lang w:val="kk-KZ"/>
              </w:rPr>
              <w:t>1</w:t>
            </w:r>
          </w:p>
        </w:tc>
      </w:tr>
      <w:tr w:rsidR="00E52785" w:rsidRPr="00A94A2D" w14:paraId="6F58B4D0" w14:textId="77777777" w:rsidTr="005D71EF">
        <w:tc>
          <w:tcPr>
            <w:tcW w:w="1135" w:type="dxa"/>
            <w:vMerge/>
          </w:tcPr>
          <w:p w14:paraId="14F56399" w14:textId="77777777" w:rsidR="00E52785" w:rsidRPr="00A94A2D" w:rsidRDefault="00E52785" w:rsidP="00E52785">
            <w:pPr>
              <w:tabs>
                <w:tab w:val="left" w:pos="1276"/>
              </w:tabs>
              <w:jc w:val="center"/>
              <w:rPr>
                <w:b/>
                <w:sz w:val="20"/>
                <w:szCs w:val="20"/>
              </w:rPr>
            </w:pPr>
          </w:p>
        </w:tc>
        <w:tc>
          <w:tcPr>
            <w:tcW w:w="7787" w:type="dxa"/>
          </w:tcPr>
          <w:p w14:paraId="24FA9B5B" w14:textId="77777777" w:rsidR="00E52785" w:rsidRPr="00326470" w:rsidRDefault="00E52785" w:rsidP="00E52785">
            <w:pPr>
              <w:tabs>
                <w:tab w:val="left" w:pos="1276"/>
              </w:tabs>
              <w:rPr>
                <w:b/>
                <w:sz w:val="20"/>
                <w:szCs w:val="20"/>
                <w:lang w:val="kk-KZ"/>
              </w:rPr>
            </w:pPr>
            <w:bookmarkStart w:id="11" w:name="_Hlk208769861"/>
            <w:r w:rsidRPr="00326470">
              <w:rPr>
                <w:b/>
                <w:sz w:val="20"/>
                <w:szCs w:val="20"/>
              </w:rPr>
              <w:t>С</w:t>
            </w:r>
            <w:r w:rsidRPr="00326470">
              <w:rPr>
                <w:b/>
                <w:sz w:val="20"/>
                <w:szCs w:val="20"/>
                <w:lang w:val="kk-KZ"/>
              </w:rPr>
              <w:t>С</w:t>
            </w:r>
            <w:r w:rsidRPr="00326470">
              <w:rPr>
                <w:b/>
                <w:sz w:val="20"/>
                <w:szCs w:val="20"/>
              </w:rPr>
              <w:t xml:space="preserve"> 14.</w:t>
            </w:r>
            <w:r w:rsidRPr="00326470">
              <w:rPr>
                <w:sz w:val="20"/>
                <w:szCs w:val="20"/>
                <w:lang w:val="kk-KZ"/>
              </w:rPr>
              <w:t xml:space="preserve"> Тақырып</w:t>
            </w:r>
            <w:r w:rsidRPr="00326470">
              <w:rPr>
                <w:rStyle w:val="y2iqfc"/>
                <w:sz w:val="20"/>
                <w:szCs w:val="20"/>
                <w:lang w:val="kk-KZ"/>
              </w:rPr>
              <w:t xml:space="preserve">: </w:t>
            </w:r>
            <w:r w:rsidRPr="00326470">
              <w:rPr>
                <w:sz w:val="20"/>
                <w:szCs w:val="20"/>
                <w:lang w:val="kk-KZ"/>
              </w:rPr>
              <w:t>Адам экологиясы және антропогендік әсері: Адамның шаруашылық қызметінің, оның ішінде тау-кен және ауыл шаруашылығының популяцияға әсері.</w:t>
            </w:r>
            <w:bookmarkEnd w:id="11"/>
          </w:p>
        </w:tc>
        <w:tc>
          <w:tcPr>
            <w:tcW w:w="860" w:type="dxa"/>
          </w:tcPr>
          <w:p w14:paraId="3D26C36E" w14:textId="77777777" w:rsidR="00E52785" w:rsidRPr="00A94A2D" w:rsidRDefault="00E52785" w:rsidP="00E52785">
            <w:pPr>
              <w:tabs>
                <w:tab w:val="left" w:pos="1276"/>
              </w:tabs>
              <w:jc w:val="center"/>
              <w:rPr>
                <w:b/>
                <w:sz w:val="20"/>
                <w:szCs w:val="20"/>
              </w:rPr>
            </w:pPr>
            <w:r w:rsidRPr="00A94A2D">
              <w:rPr>
                <w:bCs/>
                <w:sz w:val="20"/>
                <w:szCs w:val="20"/>
              </w:rPr>
              <w:t>2</w:t>
            </w:r>
          </w:p>
        </w:tc>
        <w:tc>
          <w:tcPr>
            <w:tcW w:w="727" w:type="dxa"/>
          </w:tcPr>
          <w:p w14:paraId="132436D8" w14:textId="4E7B0162" w:rsidR="00E52785" w:rsidRPr="00A94A2D" w:rsidRDefault="00E52785" w:rsidP="00E52785">
            <w:pPr>
              <w:tabs>
                <w:tab w:val="left" w:pos="1276"/>
              </w:tabs>
              <w:jc w:val="center"/>
              <w:rPr>
                <w:bCs/>
                <w:sz w:val="20"/>
                <w:szCs w:val="20"/>
              </w:rPr>
            </w:pPr>
            <w:r w:rsidRPr="00A94A2D">
              <w:rPr>
                <w:bCs/>
                <w:sz w:val="20"/>
                <w:szCs w:val="20"/>
              </w:rPr>
              <w:t>7</w:t>
            </w:r>
          </w:p>
        </w:tc>
      </w:tr>
      <w:tr w:rsidR="00E52785" w:rsidRPr="00A94A2D" w14:paraId="016BDD3F" w14:textId="77777777" w:rsidTr="005D71EF">
        <w:tc>
          <w:tcPr>
            <w:tcW w:w="1135" w:type="dxa"/>
            <w:vMerge/>
          </w:tcPr>
          <w:p w14:paraId="391D802E" w14:textId="77777777" w:rsidR="00E52785" w:rsidRPr="00A94A2D" w:rsidRDefault="00E52785" w:rsidP="00E52785">
            <w:pPr>
              <w:tabs>
                <w:tab w:val="left" w:pos="1276"/>
              </w:tabs>
              <w:jc w:val="center"/>
              <w:rPr>
                <w:b/>
                <w:sz w:val="20"/>
                <w:szCs w:val="20"/>
              </w:rPr>
            </w:pPr>
          </w:p>
        </w:tc>
        <w:tc>
          <w:tcPr>
            <w:tcW w:w="7787" w:type="dxa"/>
          </w:tcPr>
          <w:p w14:paraId="3BCB3EDA" w14:textId="2B5F919F" w:rsidR="00E52785" w:rsidRPr="00326470" w:rsidRDefault="00E52785" w:rsidP="00E52785">
            <w:pPr>
              <w:tabs>
                <w:tab w:val="left" w:pos="1276"/>
              </w:tabs>
              <w:rPr>
                <w:b/>
                <w:sz w:val="20"/>
                <w:szCs w:val="20"/>
              </w:rPr>
            </w:pPr>
            <w:r w:rsidRPr="00326470">
              <w:rPr>
                <w:b/>
                <w:sz w:val="20"/>
                <w:szCs w:val="20"/>
              </w:rPr>
              <w:t>ДӨЖ</w:t>
            </w:r>
            <w:r w:rsidRPr="00326470">
              <w:rPr>
                <w:b/>
                <w:sz w:val="20"/>
                <w:szCs w:val="20"/>
                <w:lang w:val="kk-KZ"/>
              </w:rPr>
              <w:t xml:space="preserve"> </w:t>
            </w:r>
            <w:r w:rsidRPr="00326470">
              <w:rPr>
                <w:b/>
                <w:sz w:val="20"/>
                <w:szCs w:val="20"/>
              </w:rPr>
              <w:t xml:space="preserve">4. </w:t>
            </w:r>
            <w:r w:rsidRPr="00326470">
              <w:rPr>
                <w:bCs/>
                <w:sz w:val="20"/>
                <w:szCs w:val="20"/>
                <w:lang w:val="kk-KZ"/>
              </w:rPr>
              <w:t xml:space="preserve">Популяциялардың генетикалық әртүрлілігі: Қазақстандағы популяциялардың генетикалық құрылымы мен өміршеңдігіне антропогендік факторлар мен тіршілік ету ортасының бөлінуінің әсерін зерттеу. </w:t>
            </w:r>
            <w:r w:rsidRPr="00326470">
              <w:rPr>
                <w:rStyle w:val="y2iqfc"/>
                <w:sz w:val="20"/>
                <w:szCs w:val="20"/>
                <w:lang w:val="kk-KZ"/>
              </w:rPr>
              <w:t>(</w:t>
            </w:r>
            <w:r w:rsidRPr="00326470">
              <w:rPr>
                <w:sz w:val="20"/>
                <w:szCs w:val="20"/>
                <w:lang w:val="kk-KZ"/>
              </w:rPr>
              <w:t>реферат,</w:t>
            </w:r>
            <w:r w:rsidRPr="00326470">
              <w:rPr>
                <w:rStyle w:val="y2iqfc"/>
                <w:sz w:val="20"/>
                <w:szCs w:val="20"/>
                <w:lang w:val="kk-KZ"/>
              </w:rPr>
              <w:t xml:space="preserve"> презентация)</w:t>
            </w:r>
            <w:r w:rsidRPr="00326470">
              <w:rPr>
                <w:sz w:val="20"/>
                <w:szCs w:val="20"/>
                <w:lang w:val="kk-KZ"/>
              </w:rPr>
              <w:t>.</w:t>
            </w:r>
          </w:p>
        </w:tc>
        <w:tc>
          <w:tcPr>
            <w:tcW w:w="860" w:type="dxa"/>
          </w:tcPr>
          <w:p w14:paraId="7F36F860" w14:textId="77777777" w:rsidR="00E52785" w:rsidRPr="00A94A2D" w:rsidRDefault="00E52785" w:rsidP="00E52785">
            <w:pPr>
              <w:tabs>
                <w:tab w:val="left" w:pos="1276"/>
              </w:tabs>
              <w:jc w:val="center"/>
              <w:rPr>
                <w:b/>
                <w:sz w:val="20"/>
                <w:szCs w:val="20"/>
              </w:rPr>
            </w:pPr>
          </w:p>
        </w:tc>
        <w:tc>
          <w:tcPr>
            <w:tcW w:w="727" w:type="dxa"/>
          </w:tcPr>
          <w:p w14:paraId="7AE36A24" w14:textId="77777777" w:rsidR="00E52785" w:rsidRPr="00A94A2D" w:rsidRDefault="00E52785" w:rsidP="00E52785">
            <w:pPr>
              <w:tabs>
                <w:tab w:val="left" w:pos="1276"/>
              </w:tabs>
              <w:jc w:val="center"/>
              <w:rPr>
                <w:b/>
                <w:sz w:val="20"/>
                <w:szCs w:val="20"/>
              </w:rPr>
            </w:pPr>
            <w:r w:rsidRPr="00A94A2D">
              <w:rPr>
                <w:bCs/>
                <w:sz w:val="20"/>
                <w:szCs w:val="20"/>
              </w:rPr>
              <w:t>15</w:t>
            </w:r>
          </w:p>
        </w:tc>
      </w:tr>
      <w:tr w:rsidR="00E52785" w:rsidRPr="00A94A2D" w14:paraId="275DB2B9" w14:textId="77777777" w:rsidTr="005D71EF">
        <w:tc>
          <w:tcPr>
            <w:tcW w:w="1135" w:type="dxa"/>
            <w:vMerge w:val="restart"/>
          </w:tcPr>
          <w:p w14:paraId="2213583C" w14:textId="77777777" w:rsidR="00E52785" w:rsidRPr="00A94A2D" w:rsidRDefault="00E52785" w:rsidP="00E52785">
            <w:pPr>
              <w:tabs>
                <w:tab w:val="left" w:pos="1276"/>
              </w:tabs>
              <w:jc w:val="center"/>
              <w:rPr>
                <w:b/>
                <w:sz w:val="20"/>
                <w:szCs w:val="20"/>
              </w:rPr>
            </w:pPr>
            <w:r w:rsidRPr="00A94A2D">
              <w:rPr>
                <w:b/>
                <w:sz w:val="20"/>
                <w:szCs w:val="20"/>
              </w:rPr>
              <w:t>15</w:t>
            </w:r>
          </w:p>
        </w:tc>
        <w:tc>
          <w:tcPr>
            <w:tcW w:w="7787" w:type="dxa"/>
          </w:tcPr>
          <w:p w14:paraId="5B2CBEED" w14:textId="77777777" w:rsidR="00E52785" w:rsidRPr="00326470" w:rsidRDefault="00E52785" w:rsidP="00E52785">
            <w:pPr>
              <w:tabs>
                <w:tab w:val="left" w:pos="1276"/>
              </w:tabs>
              <w:rPr>
                <w:b/>
                <w:sz w:val="20"/>
                <w:szCs w:val="20"/>
              </w:rPr>
            </w:pPr>
            <w:r w:rsidRPr="00326470">
              <w:rPr>
                <w:b/>
                <w:sz w:val="20"/>
                <w:szCs w:val="20"/>
                <w:lang w:val="kk-KZ"/>
              </w:rPr>
              <w:t xml:space="preserve">Д </w:t>
            </w:r>
            <w:r w:rsidRPr="00326470">
              <w:rPr>
                <w:b/>
                <w:sz w:val="20"/>
                <w:szCs w:val="20"/>
              </w:rPr>
              <w:t>15.</w:t>
            </w:r>
            <w:r w:rsidRPr="00326470">
              <w:rPr>
                <w:sz w:val="20"/>
                <w:szCs w:val="20"/>
                <w:lang w:val="kk-KZ"/>
              </w:rPr>
              <w:t xml:space="preserve"> Тақырып</w:t>
            </w:r>
            <w:r w:rsidRPr="00326470">
              <w:rPr>
                <w:rStyle w:val="y2iqfc"/>
                <w:sz w:val="20"/>
                <w:szCs w:val="20"/>
                <w:lang w:val="kk-KZ"/>
              </w:rPr>
              <w:t>: Комменсализм (қауымдастық). комменсализм формалары. Мутуализмнің негізгі формалары. Мутуализм популяция аралық өзара көмек түрі ретінде. табиғатта таралуы. Популяциялар мен қауымдастықтарға адамның әсері.</w:t>
            </w:r>
          </w:p>
        </w:tc>
        <w:tc>
          <w:tcPr>
            <w:tcW w:w="860" w:type="dxa"/>
          </w:tcPr>
          <w:p w14:paraId="5EA57A3A" w14:textId="77777777" w:rsidR="00E52785" w:rsidRPr="00A94A2D" w:rsidRDefault="00E52785" w:rsidP="00E52785">
            <w:pPr>
              <w:tabs>
                <w:tab w:val="left" w:pos="1276"/>
              </w:tabs>
              <w:jc w:val="center"/>
              <w:rPr>
                <w:b/>
                <w:sz w:val="20"/>
                <w:szCs w:val="20"/>
              </w:rPr>
            </w:pPr>
            <w:r w:rsidRPr="00A94A2D">
              <w:rPr>
                <w:sz w:val="20"/>
                <w:szCs w:val="20"/>
              </w:rPr>
              <w:t>1</w:t>
            </w:r>
          </w:p>
        </w:tc>
        <w:tc>
          <w:tcPr>
            <w:tcW w:w="727" w:type="dxa"/>
          </w:tcPr>
          <w:p w14:paraId="0D4EE96D" w14:textId="6FC9E15F" w:rsidR="00E52785" w:rsidRPr="00A94A2D" w:rsidRDefault="00E52785" w:rsidP="00E52785">
            <w:pPr>
              <w:tabs>
                <w:tab w:val="left" w:pos="1276"/>
              </w:tabs>
              <w:jc w:val="center"/>
              <w:rPr>
                <w:b/>
                <w:sz w:val="20"/>
                <w:szCs w:val="20"/>
                <w:lang w:val="kk-KZ"/>
              </w:rPr>
            </w:pPr>
            <w:r w:rsidRPr="00A94A2D">
              <w:rPr>
                <w:b/>
                <w:sz w:val="20"/>
                <w:szCs w:val="20"/>
                <w:lang w:val="kk-KZ"/>
              </w:rPr>
              <w:t>1</w:t>
            </w:r>
          </w:p>
        </w:tc>
      </w:tr>
      <w:tr w:rsidR="00E52785" w:rsidRPr="00A94A2D" w14:paraId="479A44DE" w14:textId="77777777" w:rsidTr="005D71EF">
        <w:trPr>
          <w:trHeight w:val="690"/>
        </w:trPr>
        <w:tc>
          <w:tcPr>
            <w:tcW w:w="1135" w:type="dxa"/>
            <w:vMerge/>
          </w:tcPr>
          <w:p w14:paraId="509E188E" w14:textId="77777777" w:rsidR="00E52785" w:rsidRPr="00A94A2D" w:rsidRDefault="00E52785" w:rsidP="00E52785">
            <w:pPr>
              <w:tabs>
                <w:tab w:val="left" w:pos="1276"/>
              </w:tabs>
              <w:jc w:val="center"/>
              <w:rPr>
                <w:b/>
                <w:sz w:val="20"/>
                <w:szCs w:val="20"/>
              </w:rPr>
            </w:pPr>
          </w:p>
        </w:tc>
        <w:tc>
          <w:tcPr>
            <w:tcW w:w="7787" w:type="dxa"/>
          </w:tcPr>
          <w:p w14:paraId="5C20E603" w14:textId="77777777" w:rsidR="00E52785" w:rsidRPr="00326470" w:rsidRDefault="00E52785" w:rsidP="00E52785">
            <w:pPr>
              <w:tabs>
                <w:tab w:val="left" w:pos="1276"/>
              </w:tabs>
              <w:rPr>
                <w:b/>
                <w:sz w:val="20"/>
                <w:szCs w:val="20"/>
              </w:rPr>
            </w:pPr>
            <w:bookmarkStart w:id="12" w:name="_Hlk208769896"/>
            <w:r w:rsidRPr="00326470">
              <w:rPr>
                <w:b/>
                <w:sz w:val="20"/>
                <w:szCs w:val="20"/>
              </w:rPr>
              <w:t>С</w:t>
            </w:r>
            <w:r w:rsidRPr="00326470">
              <w:rPr>
                <w:b/>
                <w:sz w:val="20"/>
                <w:szCs w:val="20"/>
                <w:lang w:val="kk-KZ"/>
              </w:rPr>
              <w:t>С</w:t>
            </w:r>
            <w:r w:rsidRPr="00326470">
              <w:rPr>
                <w:b/>
                <w:sz w:val="20"/>
                <w:szCs w:val="20"/>
              </w:rPr>
              <w:t xml:space="preserve"> 15.</w:t>
            </w:r>
            <w:r w:rsidRPr="00326470">
              <w:rPr>
                <w:sz w:val="20"/>
                <w:szCs w:val="20"/>
                <w:lang w:val="kk-KZ"/>
              </w:rPr>
              <w:t xml:space="preserve"> Тақырып</w:t>
            </w:r>
            <w:r w:rsidRPr="00326470">
              <w:rPr>
                <w:rStyle w:val="y2iqfc"/>
                <w:sz w:val="20"/>
                <w:szCs w:val="20"/>
                <w:lang w:val="kk-KZ"/>
              </w:rPr>
              <w:t xml:space="preserve">: </w:t>
            </w:r>
            <w:r w:rsidRPr="00326470">
              <w:rPr>
                <w:sz w:val="20"/>
                <w:szCs w:val="20"/>
                <w:lang w:val="kk-KZ"/>
              </w:rPr>
              <w:t>Популяцияны тұрақты басқару: популяцияны сақтаудың әдістері мен стратегиялары, оның ішінде ерекше қорғалатын аумақтарды құру, тіршілік ету ортасын қалпына келтіру және экологиялық білім беру.</w:t>
            </w:r>
            <w:bookmarkEnd w:id="12"/>
          </w:p>
        </w:tc>
        <w:tc>
          <w:tcPr>
            <w:tcW w:w="860" w:type="dxa"/>
          </w:tcPr>
          <w:p w14:paraId="7524E68A" w14:textId="77777777" w:rsidR="00E52785" w:rsidRPr="00A94A2D" w:rsidRDefault="00E52785" w:rsidP="00E52785">
            <w:pPr>
              <w:tabs>
                <w:tab w:val="left" w:pos="1276"/>
              </w:tabs>
              <w:jc w:val="center"/>
              <w:rPr>
                <w:b/>
                <w:sz w:val="20"/>
                <w:szCs w:val="20"/>
              </w:rPr>
            </w:pPr>
            <w:r w:rsidRPr="00A94A2D">
              <w:rPr>
                <w:bCs/>
                <w:sz w:val="20"/>
                <w:szCs w:val="20"/>
              </w:rPr>
              <w:t>2</w:t>
            </w:r>
          </w:p>
        </w:tc>
        <w:tc>
          <w:tcPr>
            <w:tcW w:w="727" w:type="dxa"/>
          </w:tcPr>
          <w:p w14:paraId="23AD3A17" w14:textId="1C263C94" w:rsidR="00E52785" w:rsidRPr="00A94A2D" w:rsidRDefault="00E52785" w:rsidP="00E52785">
            <w:pPr>
              <w:tabs>
                <w:tab w:val="left" w:pos="1276"/>
              </w:tabs>
              <w:jc w:val="center"/>
              <w:rPr>
                <w:bCs/>
                <w:sz w:val="20"/>
                <w:szCs w:val="20"/>
                <w:lang w:val="kk-KZ"/>
              </w:rPr>
            </w:pPr>
            <w:r w:rsidRPr="00A94A2D">
              <w:rPr>
                <w:bCs/>
                <w:sz w:val="20"/>
                <w:szCs w:val="20"/>
                <w:lang w:val="kk-KZ"/>
              </w:rPr>
              <w:t>6</w:t>
            </w:r>
          </w:p>
        </w:tc>
      </w:tr>
      <w:tr w:rsidR="00E52785" w:rsidRPr="00A94A2D" w14:paraId="763C3E0A" w14:textId="77777777" w:rsidTr="005D71EF">
        <w:tc>
          <w:tcPr>
            <w:tcW w:w="9782" w:type="dxa"/>
            <w:gridSpan w:val="3"/>
          </w:tcPr>
          <w:p w14:paraId="0450E18D" w14:textId="01EEBD6E" w:rsidR="00E52785" w:rsidRPr="00A94A2D" w:rsidRDefault="00E52785" w:rsidP="00E52785">
            <w:pPr>
              <w:tabs>
                <w:tab w:val="left" w:pos="1276"/>
              </w:tabs>
              <w:rPr>
                <w:b/>
                <w:sz w:val="20"/>
                <w:szCs w:val="20"/>
                <w:lang w:val="kk-KZ"/>
              </w:rPr>
            </w:pPr>
            <w:r w:rsidRPr="00A94A2D">
              <w:rPr>
                <w:b/>
                <w:sz w:val="20"/>
                <w:szCs w:val="20"/>
                <w:lang w:val="kk-KZ"/>
              </w:rPr>
              <w:t xml:space="preserve">Аралық бақылау 2 </w:t>
            </w:r>
            <w:r w:rsidRPr="00A94A2D">
              <w:rPr>
                <w:b/>
                <w:lang w:val="kk-KZ"/>
              </w:rPr>
              <w:t xml:space="preserve">              </w:t>
            </w:r>
          </w:p>
        </w:tc>
        <w:tc>
          <w:tcPr>
            <w:tcW w:w="727" w:type="dxa"/>
          </w:tcPr>
          <w:p w14:paraId="2DE99D17" w14:textId="77777777" w:rsidR="00E52785" w:rsidRPr="00A94A2D" w:rsidRDefault="00E52785" w:rsidP="00E52785">
            <w:pPr>
              <w:tabs>
                <w:tab w:val="left" w:pos="1276"/>
              </w:tabs>
              <w:jc w:val="center"/>
              <w:rPr>
                <w:b/>
                <w:sz w:val="20"/>
                <w:szCs w:val="20"/>
              </w:rPr>
            </w:pPr>
            <w:r w:rsidRPr="00A94A2D">
              <w:rPr>
                <w:b/>
                <w:sz w:val="20"/>
                <w:szCs w:val="20"/>
              </w:rPr>
              <w:t>100</w:t>
            </w:r>
          </w:p>
        </w:tc>
      </w:tr>
      <w:tr w:rsidR="00E52785" w:rsidRPr="00A94A2D" w14:paraId="5D0606CB" w14:textId="77777777" w:rsidTr="005D71EF">
        <w:tc>
          <w:tcPr>
            <w:tcW w:w="9782" w:type="dxa"/>
            <w:gridSpan w:val="3"/>
            <w:shd w:val="clear" w:color="auto" w:fill="FFFFFF" w:themeFill="background1"/>
          </w:tcPr>
          <w:p w14:paraId="0024F8CD" w14:textId="77777777" w:rsidR="00E52785" w:rsidRPr="00A94A2D" w:rsidRDefault="00E52785" w:rsidP="00E52785">
            <w:pPr>
              <w:tabs>
                <w:tab w:val="left" w:pos="1276"/>
              </w:tabs>
              <w:rPr>
                <w:b/>
                <w:sz w:val="20"/>
                <w:szCs w:val="20"/>
              </w:rPr>
            </w:pPr>
            <w:r w:rsidRPr="00A94A2D">
              <w:rPr>
                <w:b/>
                <w:sz w:val="20"/>
                <w:szCs w:val="20"/>
                <w:lang w:val="kk-KZ"/>
              </w:rPr>
              <w:t>Қорытынды бақылау</w:t>
            </w:r>
            <w:r w:rsidRPr="00A94A2D">
              <w:rPr>
                <w:b/>
                <w:sz w:val="20"/>
                <w:szCs w:val="20"/>
              </w:rPr>
              <w:t xml:space="preserve"> (</w:t>
            </w:r>
            <w:r w:rsidRPr="00A94A2D">
              <w:rPr>
                <w:b/>
                <w:sz w:val="20"/>
                <w:szCs w:val="20"/>
                <w:lang w:val="kk-KZ"/>
              </w:rPr>
              <w:t>емтиха</w:t>
            </w:r>
            <w:r w:rsidRPr="00A94A2D">
              <w:rPr>
                <w:b/>
                <w:sz w:val="20"/>
                <w:szCs w:val="20"/>
              </w:rPr>
              <w:t>н)</w:t>
            </w:r>
          </w:p>
        </w:tc>
        <w:tc>
          <w:tcPr>
            <w:tcW w:w="727" w:type="dxa"/>
            <w:shd w:val="clear" w:color="auto" w:fill="FFFFFF" w:themeFill="background1"/>
          </w:tcPr>
          <w:p w14:paraId="25698AFE" w14:textId="77777777" w:rsidR="00E52785" w:rsidRPr="00A94A2D" w:rsidRDefault="00E52785" w:rsidP="00E52785">
            <w:pPr>
              <w:tabs>
                <w:tab w:val="left" w:pos="1276"/>
              </w:tabs>
              <w:jc w:val="center"/>
              <w:rPr>
                <w:b/>
                <w:sz w:val="20"/>
                <w:szCs w:val="20"/>
              </w:rPr>
            </w:pPr>
            <w:r w:rsidRPr="00A94A2D">
              <w:rPr>
                <w:b/>
                <w:sz w:val="20"/>
                <w:szCs w:val="20"/>
              </w:rPr>
              <w:t>100</w:t>
            </w:r>
          </w:p>
        </w:tc>
      </w:tr>
      <w:tr w:rsidR="00E52785" w:rsidRPr="00A94A2D" w14:paraId="034E4CC8" w14:textId="77777777" w:rsidTr="005D71EF">
        <w:tc>
          <w:tcPr>
            <w:tcW w:w="9782" w:type="dxa"/>
            <w:gridSpan w:val="3"/>
            <w:shd w:val="clear" w:color="auto" w:fill="FFFFFF" w:themeFill="background1"/>
          </w:tcPr>
          <w:p w14:paraId="4B3F7DC6" w14:textId="77777777" w:rsidR="00E52785" w:rsidRPr="00A94A2D" w:rsidRDefault="00E52785" w:rsidP="00E52785">
            <w:pPr>
              <w:tabs>
                <w:tab w:val="left" w:pos="1276"/>
              </w:tabs>
              <w:rPr>
                <w:b/>
                <w:sz w:val="20"/>
                <w:szCs w:val="20"/>
              </w:rPr>
            </w:pPr>
            <w:r w:rsidRPr="00A94A2D">
              <w:rPr>
                <w:b/>
                <w:sz w:val="20"/>
                <w:szCs w:val="20"/>
                <w:lang w:val="kk-KZ"/>
              </w:rPr>
              <w:t xml:space="preserve">Пән үшін жиынтығы </w:t>
            </w:r>
          </w:p>
        </w:tc>
        <w:tc>
          <w:tcPr>
            <w:tcW w:w="727" w:type="dxa"/>
            <w:shd w:val="clear" w:color="auto" w:fill="FFFFFF" w:themeFill="background1"/>
          </w:tcPr>
          <w:p w14:paraId="5DC90193" w14:textId="77777777" w:rsidR="00E52785" w:rsidRPr="00A94A2D" w:rsidRDefault="00E52785" w:rsidP="00E52785">
            <w:pPr>
              <w:tabs>
                <w:tab w:val="left" w:pos="1276"/>
              </w:tabs>
              <w:jc w:val="center"/>
              <w:rPr>
                <w:b/>
                <w:sz w:val="20"/>
                <w:szCs w:val="20"/>
              </w:rPr>
            </w:pPr>
            <w:r w:rsidRPr="00A94A2D">
              <w:rPr>
                <w:b/>
                <w:sz w:val="20"/>
                <w:szCs w:val="20"/>
              </w:rPr>
              <w:t>100</w:t>
            </w:r>
          </w:p>
        </w:tc>
      </w:tr>
    </w:tbl>
    <w:p w14:paraId="7680ACA2" w14:textId="77777777" w:rsidR="00FF6A04" w:rsidRPr="00A94A2D" w:rsidRDefault="00FF6A04" w:rsidP="00283CF1">
      <w:pPr>
        <w:jc w:val="both"/>
        <w:rPr>
          <w:b/>
          <w:sz w:val="20"/>
          <w:szCs w:val="20"/>
        </w:rPr>
      </w:pPr>
    </w:p>
    <w:p w14:paraId="0E55BF33" w14:textId="05BBB761" w:rsidR="00283CF1" w:rsidRPr="00A94A2D" w:rsidRDefault="00283CF1" w:rsidP="00283CF1">
      <w:pPr>
        <w:jc w:val="both"/>
        <w:rPr>
          <w:b/>
          <w:sz w:val="20"/>
          <w:szCs w:val="20"/>
        </w:rPr>
      </w:pPr>
      <w:r w:rsidRPr="00A94A2D">
        <w:rPr>
          <w:b/>
          <w:sz w:val="20"/>
          <w:szCs w:val="20"/>
        </w:rPr>
        <w:t>Декан   _________________________________</w:t>
      </w:r>
      <w:r w:rsidR="00FF6A04" w:rsidRPr="00A94A2D">
        <w:rPr>
          <w:b/>
          <w:sz w:val="20"/>
          <w:szCs w:val="20"/>
          <w:lang w:val="en-US"/>
        </w:rPr>
        <w:t>__________</w:t>
      </w:r>
      <w:r w:rsidRPr="00A94A2D">
        <w:rPr>
          <w:b/>
          <w:sz w:val="20"/>
          <w:szCs w:val="20"/>
        </w:rPr>
        <w:t xml:space="preserve">_  </w:t>
      </w:r>
      <w:proofErr w:type="spellStart"/>
      <w:r w:rsidRPr="00A94A2D">
        <w:rPr>
          <w:rStyle w:val="aff1"/>
          <w:sz w:val="20"/>
          <w:szCs w:val="20"/>
        </w:rPr>
        <w:t>Курманбаева</w:t>
      </w:r>
      <w:proofErr w:type="spellEnd"/>
      <w:r w:rsidRPr="00A94A2D">
        <w:rPr>
          <w:rStyle w:val="aff1"/>
          <w:sz w:val="20"/>
          <w:szCs w:val="20"/>
        </w:rPr>
        <w:t xml:space="preserve"> М.С.</w:t>
      </w:r>
      <w:r w:rsidRPr="00A94A2D">
        <w:rPr>
          <w:b/>
          <w:bCs/>
          <w:sz w:val="20"/>
          <w:szCs w:val="20"/>
        </w:rPr>
        <w:t xml:space="preserve"> </w:t>
      </w:r>
      <w:r w:rsidRPr="00A94A2D">
        <w:rPr>
          <w:b/>
          <w:sz w:val="20"/>
          <w:szCs w:val="20"/>
        </w:rPr>
        <w:t xml:space="preserve"> </w:t>
      </w:r>
    </w:p>
    <w:p w14:paraId="13D7E1A0" w14:textId="787FDC11" w:rsidR="00F0698E" w:rsidRPr="00A94A2D" w:rsidRDefault="00F0698E" w:rsidP="00FF6A04">
      <w:pPr>
        <w:rPr>
          <w:b/>
          <w:sz w:val="20"/>
          <w:szCs w:val="20"/>
          <w:lang w:val="kk-KZ"/>
        </w:rPr>
      </w:pPr>
      <w:r w:rsidRPr="00A94A2D">
        <w:rPr>
          <w:b/>
          <w:sz w:val="20"/>
          <w:szCs w:val="20"/>
          <w:lang w:val="kk-KZ"/>
        </w:rPr>
        <w:t>O</w:t>
      </w:r>
      <w:r w:rsidR="007A3AA3" w:rsidRPr="00A94A2D">
        <w:rPr>
          <w:b/>
          <w:sz w:val="20"/>
          <w:szCs w:val="20"/>
          <w:lang w:val="kk-KZ"/>
        </w:rPr>
        <w:t xml:space="preserve">қыту және білім беру </w:t>
      </w:r>
      <w:r w:rsidR="00681072" w:rsidRPr="00A94A2D">
        <w:rPr>
          <w:b/>
          <w:sz w:val="20"/>
          <w:szCs w:val="20"/>
          <w:lang w:val="kk-KZ"/>
        </w:rPr>
        <w:t xml:space="preserve">сапасы </w:t>
      </w:r>
      <w:r w:rsidR="0007657C" w:rsidRPr="00A94A2D">
        <w:rPr>
          <w:b/>
          <w:sz w:val="20"/>
          <w:szCs w:val="20"/>
          <w:lang w:val="kk-KZ"/>
        </w:rPr>
        <w:t>бойынша</w:t>
      </w:r>
    </w:p>
    <w:p w14:paraId="67A456B1" w14:textId="207AAD22" w:rsidR="0007657C" w:rsidRPr="00A94A2D" w:rsidRDefault="0007657C" w:rsidP="00FF6A04">
      <w:pPr>
        <w:rPr>
          <w:b/>
          <w:sz w:val="20"/>
          <w:szCs w:val="20"/>
          <w:lang w:val="kk-KZ"/>
        </w:rPr>
      </w:pPr>
      <w:r w:rsidRPr="00A94A2D">
        <w:rPr>
          <w:b/>
          <w:sz w:val="20"/>
          <w:szCs w:val="20"/>
          <w:lang w:val="kk-KZ"/>
        </w:rPr>
        <w:t>Академиялық комитетінің төр</w:t>
      </w:r>
      <w:r w:rsidR="0006238E" w:rsidRPr="00A94A2D">
        <w:rPr>
          <w:b/>
          <w:sz w:val="20"/>
          <w:szCs w:val="20"/>
          <w:lang w:val="kk-KZ"/>
        </w:rPr>
        <w:t>ағасы________</w:t>
      </w:r>
      <w:r w:rsidR="00FF6A04" w:rsidRPr="00A94A2D">
        <w:rPr>
          <w:b/>
          <w:sz w:val="20"/>
          <w:szCs w:val="20"/>
          <w:lang w:val="kk-KZ"/>
        </w:rPr>
        <w:t>__________</w:t>
      </w:r>
    </w:p>
    <w:p w14:paraId="49266428" w14:textId="5CFC891C" w:rsidR="00310C76" w:rsidRPr="00326470" w:rsidRDefault="00310C76" w:rsidP="002A021D">
      <w:pPr>
        <w:spacing w:after="120"/>
        <w:rPr>
          <w:b/>
          <w:sz w:val="20"/>
          <w:szCs w:val="20"/>
          <w:lang w:val="kk-KZ"/>
        </w:rPr>
      </w:pPr>
      <w:r w:rsidRPr="00A94A2D">
        <w:rPr>
          <w:b/>
          <w:sz w:val="20"/>
          <w:szCs w:val="20"/>
          <w:lang w:val="kk-KZ"/>
        </w:rPr>
        <w:t>Кафедра меңгерушісі ______________________</w:t>
      </w:r>
      <w:r w:rsidR="00FF6A04" w:rsidRPr="00A94A2D">
        <w:rPr>
          <w:b/>
          <w:sz w:val="20"/>
          <w:szCs w:val="20"/>
          <w:lang w:val="kk-KZ"/>
        </w:rPr>
        <w:t>__________</w:t>
      </w:r>
      <w:r w:rsidR="00A93DFE" w:rsidRPr="00A94A2D">
        <w:rPr>
          <w:b/>
          <w:sz w:val="20"/>
          <w:szCs w:val="20"/>
          <w:lang w:val="kk-KZ"/>
        </w:rPr>
        <w:t xml:space="preserve"> </w:t>
      </w:r>
      <w:r w:rsidR="00326470" w:rsidRPr="001F025C">
        <w:rPr>
          <w:b/>
          <w:bCs/>
          <w:sz w:val="20"/>
          <w:szCs w:val="20"/>
          <w:lang w:val="kk-KZ"/>
        </w:rPr>
        <w:t>Нурмаханова</w:t>
      </w:r>
      <w:r w:rsidR="00326470" w:rsidRPr="00326470">
        <w:rPr>
          <w:b/>
          <w:bCs/>
          <w:sz w:val="20"/>
          <w:szCs w:val="20"/>
          <w:lang w:val="kk-KZ"/>
        </w:rPr>
        <w:t xml:space="preserve"> А.С.</w:t>
      </w:r>
    </w:p>
    <w:p w14:paraId="24C3FCCA" w14:textId="1F25D361" w:rsidR="00283CF1" w:rsidRPr="00C75546" w:rsidRDefault="006D1812" w:rsidP="00283CF1">
      <w:pPr>
        <w:jc w:val="both"/>
        <w:rPr>
          <w:b/>
          <w:bCs/>
          <w:sz w:val="20"/>
          <w:szCs w:val="20"/>
          <w:lang w:val="kk-KZ"/>
        </w:rPr>
      </w:pPr>
      <w:r w:rsidRPr="00A94A2D">
        <w:rPr>
          <w:b/>
          <w:sz w:val="20"/>
          <w:szCs w:val="20"/>
          <w:lang w:val="kk-KZ"/>
        </w:rPr>
        <w:lastRenderedPageBreak/>
        <w:t>Дәріскер</w:t>
      </w:r>
      <w:r w:rsidR="005E7456" w:rsidRPr="00A94A2D">
        <w:rPr>
          <w:b/>
          <w:sz w:val="20"/>
          <w:szCs w:val="20"/>
          <w:lang w:val="kk-KZ"/>
        </w:rPr>
        <w:t xml:space="preserve"> ___________________________________</w:t>
      </w:r>
      <w:r w:rsidR="00FF6A04" w:rsidRPr="00A94A2D">
        <w:rPr>
          <w:b/>
          <w:sz w:val="20"/>
          <w:szCs w:val="20"/>
          <w:lang w:val="kk-KZ"/>
        </w:rPr>
        <w:t>________</w:t>
      </w:r>
      <w:r w:rsidR="00283CF1" w:rsidRPr="00A94A2D">
        <w:rPr>
          <w:b/>
          <w:bCs/>
          <w:sz w:val="20"/>
          <w:szCs w:val="20"/>
          <w:lang w:val="kk-KZ"/>
        </w:rPr>
        <w:t xml:space="preserve"> Канаев А.Т.</w:t>
      </w:r>
    </w:p>
    <w:bookmarkEnd w:id="1"/>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51965F48"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2826"/>
        <w:gridCol w:w="3095"/>
        <w:gridCol w:w="3248"/>
        <w:gridCol w:w="3951"/>
      </w:tblGrid>
      <w:tr w:rsidR="004947F8" w:rsidRPr="00BF4583" w14:paraId="6B169A41" w14:textId="77777777" w:rsidTr="00292DF0">
        <w:trPr>
          <w:trHeight w:val="300"/>
        </w:trPr>
        <w:tc>
          <w:tcPr>
            <w:tcW w:w="17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sidR="002A5F34">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B2B34FF" w14:textId="0D0C467B"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004947F8" w:rsidRPr="00BF4583">
              <w:rPr>
                <w:rStyle w:val="normaltextrun"/>
                <w:b/>
                <w:bCs/>
                <w:sz w:val="20"/>
                <w:szCs w:val="20"/>
              </w:rPr>
              <w:t>акс</w:t>
            </w:r>
            <w:proofErr w:type="spellEnd"/>
            <w:r w:rsidR="004947F8" w:rsidRPr="00BF4583">
              <w:rPr>
                <w:rStyle w:val="normaltextrun"/>
                <w:b/>
                <w:bCs/>
                <w:sz w:val="20"/>
                <w:szCs w:val="20"/>
              </w:rPr>
              <w:t xml:space="preserve">. </w:t>
            </w:r>
            <w:r>
              <w:rPr>
                <w:rStyle w:val="normaltextrun"/>
                <w:b/>
                <w:bCs/>
                <w:sz w:val="20"/>
                <w:szCs w:val="20"/>
                <w:lang w:val="kk-KZ"/>
              </w:rPr>
              <w:t>салмағы</w:t>
            </w:r>
            <w:r w:rsidR="004947F8" w:rsidRPr="00BF4583">
              <w:rPr>
                <w:rStyle w:val="eop"/>
                <w:sz w:val="20"/>
                <w:szCs w:val="20"/>
              </w:rPr>
              <w:t> </w:t>
            </w:r>
          </w:p>
        </w:tc>
        <w:tc>
          <w:tcPr>
            <w:tcW w:w="309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0AA8B13" w14:textId="495D8A71"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2209922" w14:textId="01F83663"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1C559E5" w14:textId="2131E059"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4947F8" w:rsidRPr="00E52785" w14:paraId="701F9304" w14:textId="77777777" w:rsidTr="00292DF0">
        <w:trPr>
          <w:trHeight w:val="300"/>
        </w:trPr>
        <w:tc>
          <w:tcPr>
            <w:tcW w:w="17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ED46CB" w14:textId="77777777" w:rsidR="00292DF0" w:rsidRDefault="004947F8" w:rsidP="00292DF0">
            <w:pPr>
              <w:pStyle w:val="10"/>
              <w:jc w:val="both"/>
              <w:rPr>
                <w:b/>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292DF0">
              <w:rPr>
                <w:b/>
                <w:sz w:val="20"/>
                <w:szCs w:val="20"/>
                <w:lang w:val="kk-KZ"/>
              </w:rPr>
              <w:t>I. Курстың теориясы мен тұжырымдамасын білу жəне түсіну:</w:t>
            </w:r>
          </w:p>
          <w:p w14:paraId="5D289750" w14:textId="5DC1BA41" w:rsidR="004947F8" w:rsidRPr="00292DF0" w:rsidRDefault="004947F8" w:rsidP="004947F8">
            <w:pPr>
              <w:pStyle w:val="paragraph"/>
              <w:spacing w:before="0" w:beforeAutospacing="0" w:after="0" w:afterAutospacing="0"/>
              <w:textAlignment w:val="baseline"/>
              <w:rPr>
                <w:sz w:val="20"/>
                <w:szCs w:val="20"/>
                <w:lang w:val="kk-KZ"/>
              </w:rPr>
            </w:pPr>
          </w:p>
        </w:tc>
        <w:tc>
          <w:tcPr>
            <w:tcW w:w="28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14A927D9" w:rsidR="004947F8" w:rsidRPr="00292DF0" w:rsidRDefault="004947F8" w:rsidP="004947F8">
            <w:pPr>
              <w:pStyle w:val="paragraph"/>
              <w:spacing w:before="0" w:beforeAutospacing="0" w:after="0" w:afterAutospacing="0"/>
              <w:textAlignment w:val="baseline"/>
              <w:rPr>
                <w:sz w:val="20"/>
                <w:szCs w:val="20"/>
                <w:lang w:val="kk-KZ"/>
              </w:rPr>
            </w:pPr>
            <w:r w:rsidRPr="00292DF0">
              <w:rPr>
                <w:rStyle w:val="normaltextrun"/>
                <w:b/>
                <w:bCs/>
                <w:sz w:val="20"/>
                <w:szCs w:val="20"/>
                <w:lang w:val="kk-KZ"/>
              </w:rPr>
              <w:t> </w:t>
            </w:r>
            <w:r w:rsidRPr="00292DF0">
              <w:rPr>
                <w:rStyle w:val="normaltextrun"/>
                <w:sz w:val="20"/>
                <w:szCs w:val="20"/>
                <w:lang w:val="kk-KZ"/>
              </w:rPr>
              <w:t> </w:t>
            </w:r>
            <w:r w:rsidRPr="00292DF0">
              <w:rPr>
                <w:rStyle w:val="eop"/>
                <w:sz w:val="20"/>
                <w:szCs w:val="20"/>
                <w:lang w:val="kk-KZ"/>
              </w:rPr>
              <w:t> </w:t>
            </w:r>
            <w:r w:rsidR="00292DF0">
              <w:rPr>
                <w:b/>
                <w:sz w:val="20"/>
                <w:szCs w:val="20"/>
                <w:lang w:val="kk-KZ"/>
              </w:rPr>
              <w:t>«Өте жақсы»</w:t>
            </w:r>
            <w:r w:rsidR="00292DF0">
              <w:rPr>
                <w:sz w:val="20"/>
                <w:szCs w:val="20"/>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tc>
        <w:tc>
          <w:tcPr>
            <w:tcW w:w="309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137D60A5" w:rsidR="004947F8" w:rsidRPr="00BF4583" w:rsidRDefault="004947F8" w:rsidP="004947F8">
            <w:pPr>
              <w:pStyle w:val="paragraph"/>
              <w:spacing w:before="0" w:beforeAutospacing="0" w:after="0" w:afterAutospacing="0"/>
              <w:textAlignment w:val="baseline"/>
              <w:rPr>
                <w:sz w:val="20"/>
                <w:szCs w:val="20"/>
              </w:rPr>
            </w:pPr>
            <w:r w:rsidRPr="00292DF0">
              <w:rPr>
                <w:rStyle w:val="normaltextrun"/>
                <w:b/>
                <w:bCs/>
                <w:sz w:val="20"/>
                <w:szCs w:val="20"/>
                <w:lang w:val="kk-KZ"/>
              </w:rPr>
              <w:t> </w:t>
            </w:r>
            <w:r w:rsidRPr="00292DF0">
              <w:rPr>
                <w:rStyle w:val="normaltextrun"/>
                <w:sz w:val="20"/>
                <w:szCs w:val="20"/>
                <w:lang w:val="kk-KZ"/>
              </w:rPr>
              <w:t> </w:t>
            </w:r>
            <w:r w:rsidRPr="00292DF0">
              <w:rPr>
                <w:rStyle w:val="eop"/>
                <w:sz w:val="20"/>
                <w:szCs w:val="20"/>
                <w:lang w:val="kk-KZ"/>
              </w:rPr>
              <w:t> </w:t>
            </w:r>
            <w:r w:rsidR="00292DF0">
              <w:rPr>
                <w:b/>
                <w:sz w:val="20"/>
                <w:szCs w:val="20"/>
                <w:lang w:val="kk-KZ"/>
              </w:rPr>
              <w:t>«Жақсы»</w:t>
            </w:r>
            <w:r w:rsidR="00292DF0">
              <w:rPr>
                <w:sz w:val="20"/>
                <w:szCs w:val="20"/>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tc>
        <w:tc>
          <w:tcPr>
            <w:tcW w:w="32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6CB5D5F2"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292DF0">
              <w:rPr>
                <w:b/>
                <w:sz w:val="20"/>
                <w:szCs w:val="20"/>
                <w:lang w:val="kk-KZ"/>
              </w:rPr>
              <w:t>Қанағаттанарлық»</w:t>
            </w:r>
            <w:r w:rsidR="00292DF0">
              <w:rPr>
                <w:sz w:val="20"/>
                <w:szCs w:val="20"/>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w:t>
            </w:r>
          </w:p>
        </w:tc>
        <w:tc>
          <w:tcPr>
            <w:tcW w:w="39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61D8BE" w14:textId="77777777" w:rsidR="00292DF0" w:rsidRDefault="004947F8" w:rsidP="00292DF0">
            <w:pPr>
              <w:pStyle w:val="10"/>
              <w:jc w:val="both"/>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292DF0">
              <w:rPr>
                <w:b/>
                <w:sz w:val="20"/>
                <w:szCs w:val="20"/>
                <w:lang w:val="kk-KZ"/>
              </w:rPr>
              <w:t>«Қанағаттанарлықсыз»</w:t>
            </w:r>
            <w:r w:rsidR="00292DF0">
              <w:rPr>
                <w:sz w:val="20"/>
                <w:szCs w:val="20"/>
                <w:lang w:val="kk-KZ"/>
              </w:rPr>
              <w:t xml:space="preserve"> баға </w:t>
            </w:r>
            <w:r w:rsidR="00292DF0">
              <w:rPr>
                <w:b/>
                <w:sz w:val="20"/>
                <w:szCs w:val="20"/>
                <w:lang w:val="kk-KZ"/>
              </w:rPr>
              <w:t>( FX =25-49 балл)</w:t>
            </w:r>
            <w:r w:rsidR="00292DF0">
              <w:rPr>
                <w:sz w:val="20"/>
                <w:szCs w:val="20"/>
                <w:lang w:val="kk-KZ"/>
              </w:rPr>
              <w:t xml:space="preserve"> қойылған сұрақтарды дұрыс баяндамау, қате дəлелдеу, дұрыс емес қорытынды жасағаны үшін қойылады.</w:t>
            </w:r>
          </w:p>
          <w:p w14:paraId="107B9569" w14:textId="6412AB5A" w:rsidR="004947F8" w:rsidRPr="00292DF0" w:rsidRDefault="00292DF0" w:rsidP="004947F8">
            <w:pPr>
              <w:pStyle w:val="paragraph"/>
              <w:spacing w:before="0" w:beforeAutospacing="0" w:after="0" w:afterAutospacing="0"/>
              <w:textAlignment w:val="baseline"/>
              <w:rPr>
                <w:sz w:val="20"/>
                <w:szCs w:val="20"/>
                <w:lang w:val="kk-KZ"/>
              </w:rPr>
            </w:pPr>
            <w:r>
              <w:rPr>
                <w:b/>
                <w:sz w:val="20"/>
                <w:szCs w:val="20"/>
                <w:lang w:val="kk-KZ"/>
              </w:rPr>
              <w:t>X (0-24 балл)</w:t>
            </w:r>
            <w:r>
              <w:rPr>
                <w:sz w:val="20"/>
                <w:szCs w:val="20"/>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tc>
      </w:tr>
      <w:tr w:rsidR="00292DF0" w:rsidRPr="00292DF0" w14:paraId="6527B913" w14:textId="77777777" w:rsidTr="00292DF0">
        <w:trPr>
          <w:trHeight w:val="300"/>
        </w:trPr>
        <w:tc>
          <w:tcPr>
            <w:tcW w:w="17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450669F" w14:textId="22F9035D" w:rsidR="00292DF0" w:rsidRPr="00292DF0" w:rsidRDefault="00292DF0" w:rsidP="00292DF0">
            <w:pPr>
              <w:pStyle w:val="10"/>
              <w:jc w:val="both"/>
              <w:rPr>
                <w:rStyle w:val="normaltextrun"/>
                <w:b/>
                <w:bCs/>
                <w:sz w:val="20"/>
                <w:szCs w:val="20"/>
                <w:lang w:val="kk-KZ"/>
              </w:rPr>
            </w:pPr>
            <w:r>
              <w:rPr>
                <w:b/>
                <w:sz w:val="20"/>
                <w:szCs w:val="20"/>
                <w:lang w:val="kk-KZ"/>
              </w:rPr>
              <w:t>II. Таңдалған əдістеме мен технологияны нақты практикалық тапсырмаларға қолдану</w:t>
            </w:r>
          </w:p>
        </w:tc>
        <w:tc>
          <w:tcPr>
            <w:tcW w:w="28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B7DCDF6" w14:textId="39DD496B" w:rsidR="00292DF0" w:rsidRPr="00292DF0" w:rsidRDefault="00292DF0" w:rsidP="004947F8">
            <w:pPr>
              <w:pStyle w:val="paragraph"/>
              <w:spacing w:before="0" w:beforeAutospacing="0" w:after="0" w:afterAutospacing="0"/>
              <w:textAlignment w:val="baseline"/>
              <w:rPr>
                <w:rStyle w:val="normaltextrun"/>
                <w:b/>
                <w:bCs/>
                <w:sz w:val="20"/>
                <w:szCs w:val="20"/>
                <w:lang w:val="kk-KZ"/>
              </w:rPr>
            </w:pPr>
            <w:r>
              <w:rPr>
                <w:b/>
                <w:sz w:val="20"/>
                <w:szCs w:val="20"/>
                <w:lang w:val="kk-KZ"/>
              </w:rPr>
              <w:t>«Өте жақсы»</w:t>
            </w:r>
            <w:r>
              <w:rPr>
                <w:sz w:val="20"/>
                <w:szCs w:val="20"/>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tc>
        <w:tc>
          <w:tcPr>
            <w:tcW w:w="309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4532BF0" w14:textId="50A376EB" w:rsidR="00292DF0" w:rsidRPr="00292DF0" w:rsidRDefault="00292DF0" w:rsidP="004947F8">
            <w:pPr>
              <w:pStyle w:val="paragraph"/>
              <w:spacing w:before="0" w:beforeAutospacing="0" w:after="0" w:afterAutospacing="0"/>
              <w:textAlignment w:val="baseline"/>
              <w:rPr>
                <w:rStyle w:val="normaltextrun"/>
                <w:b/>
                <w:bCs/>
                <w:sz w:val="20"/>
                <w:szCs w:val="20"/>
                <w:lang w:val="kk-KZ"/>
              </w:rPr>
            </w:pPr>
            <w:r>
              <w:rPr>
                <w:b/>
                <w:sz w:val="20"/>
                <w:szCs w:val="20"/>
                <w:lang w:val="kk-KZ"/>
              </w:rPr>
              <w:t>«Жақсы»</w:t>
            </w:r>
            <w:r>
              <w:rPr>
                <w:sz w:val="20"/>
                <w:szCs w:val="20"/>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tc>
        <w:tc>
          <w:tcPr>
            <w:tcW w:w="324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5C95A4D" w14:textId="1D796AB5" w:rsidR="00292DF0" w:rsidRPr="00292DF0" w:rsidRDefault="00292DF0" w:rsidP="004947F8">
            <w:pPr>
              <w:pStyle w:val="paragraph"/>
              <w:spacing w:before="0" w:beforeAutospacing="0" w:after="0" w:afterAutospacing="0"/>
              <w:textAlignment w:val="baseline"/>
              <w:rPr>
                <w:rStyle w:val="normaltextrun"/>
                <w:b/>
                <w:bCs/>
                <w:sz w:val="20"/>
                <w:szCs w:val="20"/>
                <w:lang w:val="kk-KZ"/>
              </w:rPr>
            </w:pPr>
            <w:r>
              <w:rPr>
                <w:b/>
                <w:sz w:val="20"/>
                <w:szCs w:val="20"/>
                <w:lang w:val="kk-KZ"/>
              </w:rPr>
              <w:t>«Қанағаттанарлық»</w:t>
            </w:r>
            <w:r>
              <w:rPr>
                <w:sz w:val="20"/>
                <w:szCs w:val="20"/>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tc>
        <w:tc>
          <w:tcPr>
            <w:tcW w:w="39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D4CE443" w14:textId="77777777" w:rsidR="00292DF0" w:rsidRDefault="00292DF0" w:rsidP="00292DF0">
            <w:pPr>
              <w:pStyle w:val="10"/>
              <w:jc w:val="both"/>
              <w:rPr>
                <w:sz w:val="20"/>
                <w:szCs w:val="20"/>
                <w:lang w:val="kk-KZ"/>
              </w:rPr>
            </w:pPr>
            <w:r>
              <w:rPr>
                <w:b/>
                <w:sz w:val="20"/>
                <w:szCs w:val="20"/>
                <w:lang w:val="kk-KZ"/>
              </w:rPr>
              <w:t>Қанағаттанарлықсыз»</w:t>
            </w:r>
            <w:r>
              <w:rPr>
                <w:sz w:val="20"/>
                <w:szCs w:val="20"/>
                <w:lang w:val="kk-KZ"/>
              </w:rPr>
              <w:t xml:space="preserve"> баға </w:t>
            </w:r>
            <w:r>
              <w:rPr>
                <w:b/>
                <w:sz w:val="20"/>
                <w:szCs w:val="20"/>
                <w:lang w:val="kk-KZ"/>
              </w:rPr>
              <w:t xml:space="preserve">( FX =25-49 балл) - </w:t>
            </w:r>
            <w:r>
              <w:rPr>
                <w:sz w:val="20"/>
                <w:szCs w:val="20"/>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14:paraId="1899F3B9" w14:textId="19DDCE10" w:rsidR="00292DF0" w:rsidRPr="00292DF0" w:rsidRDefault="00292DF0" w:rsidP="00292DF0">
            <w:pPr>
              <w:pStyle w:val="10"/>
              <w:jc w:val="both"/>
              <w:rPr>
                <w:rStyle w:val="normaltextrun"/>
                <w:b/>
                <w:bCs/>
                <w:sz w:val="20"/>
                <w:szCs w:val="20"/>
                <w:lang w:val="kk-KZ"/>
              </w:rPr>
            </w:pPr>
            <w:r>
              <w:rPr>
                <w:b/>
                <w:sz w:val="20"/>
                <w:szCs w:val="20"/>
                <w:lang w:val="kk-KZ"/>
              </w:rPr>
              <w:tab/>
              <w:t xml:space="preserve">X (0-24 балл) – </w:t>
            </w:r>
            <w:r>
              <w:rPr>
                <w:sz w:val="20"/>
                <w:szCs w:val="20"/>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tc>
      </w:tr>
      <w:tr w:rsidR="00292DF0" w:rsidRPr="00292DF0" w14:paraId="5D51B77C" w14:textId="77777777" w:rsidTr="00292DF0">
        <w:trPr>
          <w:trHeight w:val="300"/>
        </w:trPr>
        <w:tc>
          <w:tcPr>
            <w:tcW w:w="17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DF363A" w14:textId="77777777" w:rsidR="00292DF0" w:rsidRDefault="00292DF0" w:rsidP="00292DF0">
            <w:pPr>
              <w:pStyle w:val="10"/>
              <w:jc w:val="both"/>
              <w:rPr>
                <w:b/>
                <w:sz w:val="20"/>
                <w:szCs w:val="20"/>
                <w:lang w:val="kk-KZ"/>
              </w:rPr>
            </w:pPr>
            <w:r>
              <w:rPr>
                <w:b/>
                <w:sz w:val="20"/>
                <w:szCs w:val="20"/>
                <w:lang w:val="kk-KZ"/>
              </w:rPr>
              <w:t>III.</w:t>
            </w:r>
            <w:r>
              <w:rPr>
                <w:sz w:val="20"/>
                <w:szCs w:val="20"/>
                <w:lang w:val="kk-KZ"/>
              </w:rPr>
              <w:t xml:space="preserve"> </w:t>
            </w:r>
            <w:r>
              <w:rPr>
                <w:b/>
                <w:sz w:val="20"/>
                <w:szCs w:val="20"/>
                <w:lang w:val="kk-KZ"/>
              </w:rPr>
              <w:t xml:space="preserve">Таңдалған əдістеменің ұсынылған практикалық тапсырмаға қолданылуын бағалау жəне талдау, алынған </w:t>
            </w:r>
            <w:r>
              <w:rPr>
                <w:b/>
                <w:sz w:val="20"/>
                <w:szCs w:val="20"/>
                <w:lang w:val="kk-KZ"/>
              </w:rPr>
              <w:lastRenderedPageBreak/>
              <w:t>нəтиженің негіздемесі</w:t>
            </w:r>
          </w:p>
          <w:p w14:paraId="3A72CF75" w14:textId="77777777" w:rsidR="00292DF0" w:rsidRPr="00292DF0" w:rsidRDefault="00292DF0" w:rsidP="00292DF0">
            <w:pPr>
              <w:pStyle w:val="10"/>
              <w:jc w:val="both"/>
              <w:rPr>
                <w:rStyle w:val="normaltextrun"/>
                <w:b/>
                <w:bCs/>
                <w:sz w:val="20"/>
                <w:szCs w:val="20"/>
                <w:lang w:val="kk-KZ"/>
              </w:rPr>
            </w:pPr>
          </w:p>
        </w:tc>
        <w:tc>
          <w:tcPr>
            <w:tcW w:w="28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18D8E39" w14:textId="1B43ADED" w:rsidR="00292DF0" w:rsidRPr="00292DF0" w:rsidRDefault="00292DF0" w:rsidP="00A02C40">
            <w:pPr>
              <w:pStyle w:val="10"/>
              <w:jc w:val="both"/>
              <w:rPr>
                <w:rStyle w:val="normaltextrun"/>
                <w:b/>
                <w:bCs/>
                <w:sz w:val="20"/>
                <w:szCs w:val="20"/>
                <w:lang w:val="kk-KZ"/>
              </w:rPr>
            </w:pPr>
            <w:r>
              <w:rPr>
                <w:b/>
                <w:sz w:val="20"/>
                <w:szCs w:val="20"/>
                <w:lang w:val="kk-KZ"/>
              </w:rPr>
              <w:lastRenderedPageBreak/>
              <w:t>«Өте жақсы»</w:t>
            </w:r>
            <w:r>
              <w:rPr>
                <w:sz w:val="20"/>
                <w:szCs w:val="20"/>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w:t>
            </w:r>
            <w:r>
              <w:rPr>
                <w:sz w:val="20"/>
                <w:szCs w:val="20"/>
                <w:lang w:val="kk-KZ"/>
              </w:rPr>
              <w:lastRenderedPageBreak/>
              <w:t>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tc>
        <w:tc>
          <w:tcPr>
            <w:tcW w:w="309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F1C2C47" w14:textId="77777777" w:rsidR="00292DF0" w:rsidRDefault="00292DF0" w:rsidP="00292DF0">
            <w:pPr>
              <w:pStyle w:val="10"/>
              <w:jc w:val="both"/>
              <w:rPr>
                <w:sz w:val="20"/>
                <w:szCs w:val="20"/>
                <w:lang w:val="kk-KZ"/>
              </w:rPr>
            </w:pPr>
            <w:r>
              <w:rPr>
                <w:b/>
                <w:sz w:val="20"/>
                <w:szCs w:val="20"/>
                <w:lang w:val="kk-KZ"/>
              </w:rPr>
              <w:lastRenderedPageBreak/>
              <w:t>«Жақсы»</w:t>
            </w:r>
            <w:r>
              <w:rPr>
                <w:sz w:val="20"/>
                <w:szCs w:val="20"/>
                <w:lang w:val="kk-KZ"/>
              </w:rPr>
              <w:t xml:space="preserve"> баға (70-89 балл) – Тұжырымдамалық материалды пайдалануда 3-4 дəлсіздікке,</w:t>
            </w:r>
          </w:p>
          <w:p w14:paraId="16DB737E" w14:textId="77777777" w:rsidR="00292DF0" w:rsidRDefault="00292DF0" w:rsidP="00292DF0">
            <w:pPr>
              <w:pStyle w:val="10"/>
              <w:jc w:val="both"/>
              <w:rPr>
                <w:sz w:val="20"/>
                <w:szCs w:val="20"/>
                <w:lang w:val="kk-KZ"/>
              </w:rPr>
            </w:pPr>
            <w:r>
              <w:rPr>
                <w:sz w:val="20"/>
                <w:szCs w:val="20"/>
                <w:lang w:val="kk-KZ"/>
              </w:rPr>
              <w:t>жалпылау мен тұжырымдардағы кішігірім қателіктерге жол беріледі, бұл тапсырманың жалпы</w:t>
            </w:r>
          </w:p>
          <w:p w14:paraId="0E960EEE" w14:textId="7BEA5820" w:rsidR="00292DF0" w:rsidRPr="00292DF0" w:rsidRDefault="00292DF0" w:rsidP="00292DF0">
            <w:pPr>
              <w:pStyle w:val="paragraph"/>
              <w:spacing w:before="0" w:beforeAutospacing="0" w:after="0" w:afterAutospacing="0"/>
              <w:textAlignment w:val="baseline"/>
              <w:rPr>
                <w:rStyle w:val="normaltextrun"/>
                <w:b/>
                <w:bCs/>
                <w:sz w:val="20"/>
                <w:szCs w:val="20"/>
                <w:lang w:val="kk-KZ"/>
              </w:rPr>
            </w:pPr>
            <w:r>
              <w:rPr>
                <w:sz w:val="20"/>
                <w:szCs w:val="20"/>
                <w:lang w:val="kk-KZ"/>
              </w:rPr>
              <w:t>деңгейіне əсер етпейді</w:t>
            </w:r>
          </w:p>
        </w:tc>
        <w:tc>
          <w:tcPr>
            <w:tcW w:w="324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DC77B5B" w14:textId="6D03B8CC" w:rsidR="00292DF0" w:rsidRPr="00292DF0" w:rsidRDefault="00292DF0" w:rsidP="004947F8">
            <w:pPr>
              <w:pStyle w:val="paragraph"/>
              <w:spacing w:before="0" w:beforeAutospacing="0" w:after="0" w:afterAutospacing="0"/>
              <w:textAlignment w:val="baseline"/>
              <w:rPr>
                <w:rStyle w:val="normaltextrun"/>
                <w:b/>
                <w:bCs/>
                <w:sz w:val="20"/>
                <w:szCs w:val="20"/>
                <w:lang w:val="kk-KZ"/>
              </w:rPr>
            </w:pPr>
            <w:r>
              <w:rPr>
                <w:b/>
                <w:sz w:val="20"/>
                <w:szCs w:val="20"/>
                <w:lang w:val="kk-KZ"/>
              </w:rPr>
              <w:t>"Қанағаттанарлық"</w:t>
            </w:r>
            <w:r>
              <w:rPr>
                <w:sz w:val="20"/>
                <w:szCs w:val="20"/>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tc>
        <w:tc>
          <w:tcPr>
            <w:tcW w:w="39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9232FB7" w14:textId="77777777" w:rsidR="00292DF0" w:rsidRDefault="00292DF0" w:rsidP="00292DF0">
            <w:pPr>
              <w:pStyle w:val="10"/>
              <w:jc w:val="both"/>
              <w:rPr>
                <w:sz w:val="20"/>
                <w:szCs w:val="20"/>
                <w:lang w:val="kk-KZ"/>
              </w:rPr>
            </w:pPr>
            <w:r>
              <w:rPr>
                <w:b/>
                <w:sz w:val="20"/>
                <w:szCs w:val="20"/>
                <w:lang w:val="kk-KZ"/>
              </w:rPr>
              <w:t>«Қанағаттанарлықсыз»</w:t>
            </w:r>
            <w:r>
              <w:rPr>
                <w:sz w:val="20"/>
                <w:szCs w:val="20"/>
                <w:lang w:val="kk-KZ"/>
              </w:rPr>
              <w:t xml:space="preserve"> баға </w:t>
            </w:r>
            <w:r>
              <w:rPr>
                <w:b/>
                <w:sz w:val="20"/>
                <w:szCs w:val="20"/>
                <w:lang w:val="kk-KZ"/>
              </w:rPr>
              <w:t>( FX =25-49 балл) -</w:t>
            </w:r>
            <w:r>
              <w:rPr>
                <w:sz w:val="20"/>
                <w:szCs w:val="20"/>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14:paraId="58D4230E" w14:textId="35EA6FB9" w:rsidR="00292DF0" w:rsidRPr="00292DF0" w:rsidRDefault="00292DF0" w:rsidP="00292DF0">
            <w:pPr>
              <w:pStyle w:val="10"/>
              <w:jc w:val="both"/>
              <w:rPr>
                <w:rStyle w:val="normaltextrun"/>
                <w:b/>
                <w:bCs/>
                <w:sz w:val="20"/>
                <w:szCs w:val="20"/>
                <w:lang w:val="kk-KZ"/>
              </w:rPr>
            </w:pPr>
            <w:r>
              <w:rPr>
                <w:b/>
                <w:sz w:val="20"/>
                <w:szCs w:val="20"/>
                <w:lang w:val="kk-KZ"/>
              </w:rPr>
              <w:tab/>
              <w:t>X (0-24 балл) –</w:t>
            </w:r>
            <w:r>
              <w:rPr>
                <w:sz w:val="20"/>
                <w:szCs w:val="20"/>
                <w:lang w:val="kk-KZ"/>
              </w:rPr>
              <w:t xml:space="preserve"> Тапсырма орындалмады, қойылған сұрақтарға жауаптар жоқ, талдау материалдары мен құралдары </w:t>
            </w:r>
            <w:r>
              <w:rPr>
                <w:sz w:val="20"/>
                <w:szCs w:val="20"/>
                <w:lang w:val="kk-KZ"/>
              </w:rPr>
              <w:lastRenderedPageBreak/>
              <w:t>пайдаланылмады. Қорытынды бақылау тапсыру қағидаларын бұзу</w:t>
            </w:r>
          </w:p>
        </w:tc>
      </w:tr>
    </w:tbl>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14:paraId="1C94B645" w14:textId="49C6781D" w:rsidR="00292DF0" w:rsidRDefault="004947F8" w:rsidP="00292DF0">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0C1F376" w14:textId="06971DAC" w:rsidR="008C1C1C" w:rsidRDefault="008C1C1C" w:rsidP="008C1C1C">
      <w:pPr>
        <w:pStyle w:val="10"/>
        <w:jc w:val="both"/>
        <w:rPr>
          <w:sz w:val="20"/>
          <w:szCs w:val="20"/>
          <w:lang w:val="kk-KZ"/>
        </w:rPr>
      </w:pPr>
      <w:r>
        <w:rPr>
          <w:b/>
          <w:sz w:val="20"/>
          <w:szCs w:val="20"/>
          <w:lang w:val="kk-KZ"/>
        </w:rPr>
        <w:t>«Өте жақсы»</w:t>
      </w:r>
      <w:r>
        <w:rPr>
          <w:sz w:val="20"/>
          <w:szCs w:val="20"/>
          <w:lang w:val="kk-KZ"/>
        </w:rPr>
        <w:t xml:space="preserve"> баға (90-100 </w:t>
      </w:r>
      <w:r w:rsidR="00E76419" w:rsidRPr="00E76419">
        <w:rPr>
          <w:b/>
          <w:bCs/>
          <w:lang w:val="kk-KZ"/>
        </w:rPr>
        <w:t>%</w:t>
      </w:r>
      <w:r>
        <w:rPr>
          <w:sz w:val="20"/>
          <w:szCs w:val="20"/>
          <w:lang w:val="kk-KZ"/>
        </w:rPr>
        <w:t xml:space="preserve">) </w:t>
      </w:r>
      <w:r w:rsidR="00E76419" w:rsidRPr="00E76419">
        <w:rPr>
          <w:b/>
          <w:bCs/>
          <w:lang w:val="kk-KZ"/>
        </w:rPr>
        <w:t>(27-30</w:t>
      </w:r>
      <w:r w:rsidR="00E76419">
        <w:rPr>
          <w:b/>
          <w:bCs/>
          <w:lang w:val="kk-KZ"/>
        </w:rPr>
        <w:t>)</w:t>
      </w:r>
      <w:r w:rsidR="00E76419" w:rsidRPr="00E76419">
        <w:rPr>
          <w:b/>
          <w:bCs/>
          <w:lang w:val="kk-KZ"/>
        </w:rPr>
        <w:t xml:space="preserve"> </w:t>
      </w:r>
      <w:r>
        <w:rPr>
          <w:sz w:val="20"/>
          <w:szCs w:val="20"/>
          <w:lang w:val="kk-KZ"/>
        </w:rPr>
        <w:t>-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14:paraId="4BA5B94D" w14:textId="4087E250" w:rsidR="008C1C1C" w:rsidRDefault="008C1C1C" w:rsidP="008C1C1C">
      <w:pPr>
        <w:pStyle w:val="10"/>
        <w:jc w:val="both"/>
        <w:rPr>
          <w:sz w:val="20"/>
          <w:szCs w:val="20"/>
          <w:lang w:val="kk-KZ"/>
        </w:rPr>
      </w:pPr>
      <w:r>
        <w:rPr>
          <w:b/>
          <w:sz w:val="20"/>
          <w:szCs w:val="20"/>
          <w:lang w:val="kk-KZ"/>
        </w:rPr>
        <w:tab/>
        <w:t>«Жақсы»</w:t>
      </w:r>
      <w:r>
        <w:rPr>
          <w:sz w:val="20"/>
          <w:szCs w:val="20"/>
          <w:lang w:val="kk-KZ"/>
        </w:rPr>
        <w:t xml:space="preserve"> баға </w:t>
      </w:r>
      <w:r w:rsidR="00E76419" w:rsidRPr="00E76419">
        <w:rPr>
          <w:b/>
          <w:bCs/>
          <w:lang w:val="kk-KZ"/>
        </w:rPr>
        <w:t>70–89% (21-26</w:t>
      </w:r>
      <w:r w:rsidR="00E76419">
        <w:rPr>
          <w:b/>
          <w:bCs/>
          <w:lang w:val="kk-KZ"/>
        </w:rPr>
        <w:t>)</w:t>
      </w:r>
      <w:r w:rsidR="00E76419" w:rsidRPr="00E76419">
        <w:rPr>
          <w:b/>
          <w:bCs/>
          <w:lang w:val="kk-KZ"/>
        </w:rPr>
        <w:t xml:space="preserve"> </w:t>
      </w:r>
      <w:r>
        <w:rPr>
          <w:sz w:val="20"/>
          <w:szCs w:val="20"/>
          <w:lang w:val="kk-KZ"/>
        </w:rPr>
        <w:t>– Тұжырымдамалық материалды пайдалануда 3-4 дəлсіздікке,</w:t>
      </w:r>
    </w:p>
    <w:p w14:paraId="2FC2AB18" w14:textId="77777777" w:rsidR="008C1C1C" w:rsidRDefault="008C1C1C" w:rsidP="008C1C1C">
      <w:pPr>
        <w:pStyle w:val="10"/>
        <w:jc w:val="both"/>
        <w:rPr>
          <w:sz w:val="20"/>
          <w:szCs w:val="20"/>
          <w:lang w:val="kk-KZ"/>
        </w:rPr>
      </w:pPr>
      <w:r>
        <w:rPr>
          <w:sz w:val="20"/>
          <w:szCs w:val="20"/>
          <w:lang w:val="kk-KZ"/>
        </w:rPr>
        <w:t>жалпылау мен тұжырымдардағы кішігірім қателіктерге жол беріледі, бұл тапсырманың жалпы</w:t>
      </w:r>
    </w:p>
    <w:p w14:paraId="5A2A95AD" w14:textId="77777777" w:rsidR="008C1C1C" w:rsidRDefault="008C1C1C" w:rsidP="008C1C1C">
      <w:pPr>
        <w:pStyle w:val="10"/>
        <w:jc w:val="both"/>
        <w:rPr>
          <w:sz w:val="20"/>
          <w:szCs w:val="20"/>
          <w:lang w:val="kk-KZ"/>
        </w:rPr>
      </w:pPr>
      <w:r>
        <w:rPr>
          <w:sz w:val="20"/>
          <w:szCs w:val="20"/>
          <w:lang w:val="kk-KZ"/>
        </w:rPr>
        <w:t>деңгейіне əсер етпейді.</w:t>
      </w:r>
    </w:p>
    <w:p w14:paraId="2EBD0582" w14:textId="018AD112" w:rsidR="008C1C1C" w:rsidRDefault="008C1C1C" w:rsidP="008C1C1C">
      <w:pPr>
        <w:pStyle w:val="10"/>
        <w:jc w:val="both"/>
        <w:rPr>
          <w:sz w:val="20"/>
          <w:szCs w:val="20"/>
          <w:lang w:val="kk-KZ"/>
        </w:rPr>
      </w:pPr>
      <w:r>
        <w:rPr>
          <w:b/>
          <w:sz w:val="20"/>
          <w:szCs w:val="20"/>
          <w:lang w:val="kk-KZ"/>
        </w:rPr>
        <w:tab/>
        <w:t>"Қанағаттанарлық"</w:t>
      </w:r>
      <w:r>
        <w:rPr>
          <w:sz w:val="20"/>
          <w:szCs w:val="20"/>
          <w:lang w:val="kk-KZ"/>
        </w:rPr>
        <w:t xml:space="preserve"> баға </w:t>
      </w:r>
      <w:r w:rsidR="00E76419" w:rsidRPr="00E76419">
        <w:rPr>
          <w:b/>
          <w:bCs/>
          <w:lang w:val="kk-KZ"/>
        </w:rPr>
        <w:t>50–69% (15-20</w:t>
      </w:r>
      <w:r w:rsidR="00E76419">
        <w:rPr>
          <w:b/>
          <w:bCs/>
          <w:lang w:val="kk-KZ"/>
        </w:rPr>
        <w:t>)</w:t>
      </w:r>
      <w:r w:rsidR="00E76419" w:rsidRPr="00E76419">
        <w:rPr>
          <w:b/>
          <w:bCs/>
          <w:lang w:val="kk-KZ"/>
        </w:rPr>
        <w:t xml:space="preserve"> </w:t>
      </w:r>
      <w:r>
        <w:rPr>
          <w:sz w:val="20"/>
          <w:szCs w:val="20"/>
          <w:lang w:val="kk-KZ"/>
        </w:rPr>
        <w:t>-Негізделген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14:paraId="24892924" w14:textId="3F0687B7" w:rsidR="008C1C1C" w:rsidRDefault="008C1C1C" w:rsidP="008C1C1C">
      <w:pPr>
        <w:pStyle w:val="10"/>
        <w:jc w:val="both"/>
        <w:rPr>
          <w:sz w:val="20"/>
          <w:szCs w:val="20"/>
          <w:lang w:val="kk-KZ"/>
        </w:rPr>
      </w:pPr>
      <w:r>
        <w:rPr>
          <w:b/>
          <w:sz w:val="20"/>
          <w:szCs w:val="20"/>
          <w:lang w:val="kk-KZ"/>
        </w:rPr>
        <w:tab/>
        <w:t>«Қанағаттанарлықсыз»</w:t>
      </w:r>
      <w:r>
        <w:rPr>
          <w:sz w:val="20"/>
          <w:szCs w:val="20"/>
          <w:lang w:val="kk-KZ"/>
        </w:rPr>
        <w:t xml:space="preserve"> баға </w:t>
      </w:r>
      <w:r>
        <w:rPr>
          <w:b/>
          <w:sz w:val="20"/>
          <w:szCs w:val="20"/>
          <w:lang w:val="kk-KZ"/>
        </w:rPr>
        <w:t>( FX =25-49</w:t>
      </w:r>
      <w:r w:rsidR="00E76419" w:rsidRPr="00E76419">
        <w:rPr>
          <w:b/>
          <w:bCs/>
          <w:lang w:val="kk-KZ"/>
        </w:rPr>
        <w:t>%</w:t>
      </w:r>
      <w:r>
        <w:rPr>
          <w:b/>
          <w:sz w:val="20"/>
          <w:szCs w:val="20"/>
          <w:lang w:val="kk-KZ"/>
        </w:rPr>
        <w:t xml:space="preserve">) </w:t>
      </w:r>
      <w:r w:rsidR="00E76419" w:rsidRPr="00E76419">
        <w:rPr>
          <w:b/>
          <w:bCs/>
          <w:lang w:val="kk-KZ"/>
        </w:rPr>
        <w:t>(</w:t>
      </w:r>
      <w:r w:rsidR="00E76419">
        <w:rPr>
          <w:b/>
          <w:bCs/>
          <w:lang w:val="kk-KZ"/>
        </w:rPr>
        <w:t>0</w:t>
      </w:r>
      <w:r w:rsidR="00E76419" w:rsidRPr="00E76419">
        <w:rPr>
          <w:b/>
          <w:bCs/>
          <w:lang w:val="kk-KZ"/>
        </w:rPr>
        <w:t>-</w:t>
      </w:r>
      <w:r w:rsidR="00E76419">
        <w:rPr>
          <w:b/>
          <w:bCs/>
          <w:lang w:val="kk-KZ"/>
        </w:rPr>
        <w:t>14)</w:t>
      </w:r>
      <w:r w:rsidR="00E76419" w:rsidRPr="00E76419">
        <w:rPr>
          <w:b/>
          <w:bCs/>
          <w:lang w:val="kk-KZ"/>
        </w:rPr>
        <w:t xml:space="preserve"> </w:t>
      </w:r>
      <w:r>
        <w:rPr>
          <w:b/>
          <w:sz w:val="20"/>
          <w:szCs w:val="20"/>
          <w:lang w:val="kk-KZ"/>
        </w:rPr>
        <w:t>-</w:t>
      </w:r>
      <w:r>
        <w:rPr>
          <w:sz w:val="20"/>
          <w:szCs w:val="20"/>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14:paraId="3CFC068C" w14:textId="3F630669" w:rsidR="008C1C1C" w:rsidRDefault="008C1C1C" w:rsidP="008C1C1C">
      <w:pPr>
        <w:pStyle w:val="10"/>
        <w:jc w:val="both"/>
        <w:rPr>
          <w:sz w:val="20"/>
          <w:szCs w:val="20"/>
          <w:lang w:val="kk-KZ"/>
        </w:rPr>
      </w:pPr>
      <w:r>
        <w:rPr>
          <w:b/>
          <w:sz w:val="20"/>
          <w:szCs w:val="20"/>
          <w:lang w:val="kk-KZ"/>
        </w:rPr>
        <w:tab/>
        <w:t>X (0-24</w:t>
      </w:r>
      <w:r w:rsidR="00E76419" w:rsidRPr="00E76419">
        <w:rPr>
          <w:b/>
          <w:bCs/>
          <w:lang w:val="kk-KZ"/>
        </w:rPr>
        <w:t>%</w:t>
      </w:r>
      <w:r>
        <w:rPr>
          <w:b/>
          <w:sz w:val="20"/>
          <w:szCs w:val="20"/>
          <w:lang w:val="kk-KZ"/>
        </w:rPr>
        <w:t>) –</w:t>
      </w:r>
      <w:r>
        <w:rPr>
          <w:sz w:val="20"/>
          <w:szCs w:val="20"/>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14:paraId="66A0E5B0" w14:textId="77777777" w:rsidR="00292DF0" w:rsidRDefault="00292DF0">
      <w:pPr>
        <w:rPr>
          <w:sz w:val="20"/>
          <w:szCs w:val="20"/>
          <w:lang w:val="kk-KZ"/>
        </w:rPr>
      </w:pPr>
    </w:p>
    <w:p w14:paraId="1AAC0D43" w14:textId="77777777" w:rsidR="008C1C1C" w:rsidRDefault="008C1C1C" w:rsidP="008C1C1C">
      <w:pPr>
        <w:pStyle w:val="10"/>
        <w:jc w:val="center"/>
        <w:rPr>
          <w:b/>
          <w:bCs/>
          <w:sz w:val="20"/>
          <w:szCs w:val="20"/>
          <w:lang w:val="kk-KZ"/>
        </w:rPr>
      </w:pPr>
      <w:r>
        <w:rPr>
          <w:b/>
          <w:bCs/>
          <w:sz w:val="20"/>
          <w:szCs w:val="20"/>
          <w:lang w:val="kk-KZ"/>
        </w:rPr>
        <w:t>Жазбаша / ауызша емтихандардың қорытынды баллын есептеп шығару мысалы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743"/>
        <w:gridCol w:w="1058"/>
        <w:gridCol w:w="1162"/>
        <w:gridCol w:w="2232"/>
        <w:gridCol w:w="919"/>
        <w:gridCol w:w="2105"/>
      </w:tblGrid>
      <w:tr w:rsidR="008C1C1C" w14:paraId="5F39A570" w14:textId="77777777" w:rsidTr="00DC1660">
        <w:trPr>
          <w:jc w:val="center"/>
        </w:trPr>
        <w:tc>
          <w:tcPr>
            <w:tcW w:w="536" w:type="dxa"/>
            <w:vMerge w:val="restart"/>
          </w:tcPr>
          <w:p w14:paraId="5585735E" w14:textId="77777777" w:rsidR="008C1C1C" w:rsidRDefault="008C1C1C" w:rsidP="003A69E2">
            <w:pPr>
              <w:pStyle w:val="10"/>
              <w:jc w:val="both"/>
              <w:rPr>
                <w:sz w:val="20"/>
                <w:szCs w:val="20"/>
                <w:lang w:val="kk-KZ"/>
              </w:rPr>
            </w:pPr>
            <w:r>
              <w:rPr>
                <w:sz w:val="20"/>
                <w:szCs w:val="20"/>
                <w:lang w:val="kk-KZ"/>
              </w:rPr>
              <w:t>№</w:t>
            </w:r>
          </w:p>
        </w:tc>
        <w:tc>
          <w:tcPr>
            <w:tcW w:w="1743" w:type="dxa"/>
            <w:vMerge w:val="restart"/>
            <w:tcBorders>
              <w:tl2br w:val="single" w:sz="4" w:space="0" w:color="auto"/>
            </w:tcBorders>
          </w:tcPr>
          <w:p w14:paraId="7BA7C78B" w14:textId="77777777" w:rsidR="008C1C1C" w:rsidRDefault="008C1C1C" w:rsidP="003A69E2">
            <w:pPr>
              <w:pStyle w:val="10"/>
              <w:jc w:val="both"/>
              <w:rPr>
                <w:sz w:val="20"/>
                <w:szCs w:val="20"/>
                <w:lang w:val="kk-KZ"/>
              </w:rPr>
            </w:pPr>
            <w:r>
              <w:rPr>
                <w:sz w:val="20"/>
                <w:szCs w:val="20"/>
                <w:lang w:val="kk-KZ"/>
              </w:rPr>
              <w:t xml:space="preserve">           Балл</w:t>
            </w:r>
          </w:p>
          <w:p w14:paraId="6E9F1D00" w14:textId="77777777" w:rsidR="008C1C1C" w:rsidRDefault="008C1C1C" w:rsidP="003A69E2">
            <w:pPr>
              <w:pStyle w:val="10"/>
              <w:jc w:val="both"/>
              <w:rPr>
                <w:sz w:val="20"/>
                <w:szCs w:val="20"/>
                <w:lang w:val="kk-KZ"/>
              </w:rPr>
            </w:pPr>
          </w:p>
          <w:p w14:paraId="69286C6D" w14:textId="77777777" w:rsidR="008C1C1C" w:rsidRDefault="008C1C1C" w:rsidP="003A69E2">
            <w:pPr>
              <w:pStyle w:val="10"/>
              <w:jc w:val="both"/>
              <w:rPr>
                <w:sz w:val="20"/>
                <w:szCs w:val="20"/>
                <w:lang w:val="kk-KZ"/>
              </w:rPr>
            </w:pPr>
            <w:r>
              <w:rPr>
                <w:sz w:val="20"/>
                <w:szCs w:val="20"/>
                <w:lang w:val="kk-KZ"/>
              </w:rPr>
              <w:t>Критерий</w:t>
            </w:r>
          </w:p>
        </w:tc>
        <w:tc>
          <w:tcPr>
            <w:tcW w:w="1058" w:type="dxa"/>
          </w:tcPr>
          <w:p w14:paraId="4ED4934C" w14:textId="77777777" w:rsidR="008C1C1C" w:rsidRDefault="008C1C1C" w:rsidP="003A69E2">
            <w:pPr>
              <w:pStyle w:val="10"/>
              <w:jc w:val="both"/>
              <w:rPr>
                <w:sz w:val="20"/>
                <w:szCs w:val="20"/>
                <w:lang w:val="kk-KZ"/>
              </w:rPr>
            </w:pPr>
            <w:r>
              <w:rPr>
                <w:sz w:val="20"/>
                <w:szCs w:val="20"/>
                <w:lang w:val="kk-KZ"/>
              </w:rPr>
              <w:t>«Өте жақсы»</w:t>
            </w:r>
          </w:p>
        </w:tc>
        <w:tc>
          <w:tcPr>
            <w:tcW w:w="1162" w:type="dxa"/>
          </w:tcPr>
          <w:p w14:paraId="4C23B48F" w14:textId="77777777" w:rsidR="008C1C1C" w:rsidRDefault="008C1C1C" w:rsidP="003A69E2">
            <w:pPr>
              <w:pStyle w:val="10"/>
              <w:jc w:val="both"/>
              <w:rPr>
                <w:sz w:val="20"/>
                <w:szCs w:val="20"/>
                <w:lang w:val="kk-KZ"/>
              </w:rPr>
            </w:pPr>
            <w:r>
              <w:rPr>
                <w:sz w:val="20"/>
                <w:szCs w:val="20"/>
                <w:lang w:val="kk-KZ"/>
              </w:rPr>
              <w:t>«Жақсы»</w:t>
            </w:r>
          </w:p>
        </w:tc>
        <w:tc>
          <w:tcPr>
            <w:tcW w:w="2232" w:type="dxa"/>
          </w:tcPr>
          <w:p w14:paraId="10D2A5A6" w14:textId="77777777" w:rsidR="008C1C1C" w:rsidRDefault="008C1C1C" w:rsidP="003A69E2">
            <w:pPr>
              <w:pStyle w:val="10"/>
              <w:jc w:val="both"/>
              <w:rPr>
                <w:sz w:val="20"/>
                <w:szCs w:val="20"/>
                <w:lang w:val="kk-KZ"/>
              </w:rPr>
            </w:pPr>
            <w:r>
              <w:rPr>
                <w:sz w:val="20"/>
                <w:szCs w:val="20"/>
                <w:lang w:val="kk-KZ"/>
              </w:rPr>
              <w:t>«Қанағаттанарлық»</w:t>
            </w:r>
          </w:p>
        </w:tc>
        <w:tc>
          <w:tcPr>
            <w:tcW w:w="3024" w:type="dxa"/>
            <w:gridSpan w:val="2"/>
          </w:tcPr>
          <w:p w14:paraId="7C2980A8" w14:textId="77777777" w:rsidR="008C1C1C" w:rsidRDefault="008C1C1C" w:rsidP="003A69E2">
            <w:pPr>
              <w:pStyle w:val="10"/>
              <w:jc w:val="both"/>
              <w:rPr>
                <w:sz w:val="20"/>
                <w:szCs w:val="20"/>
                <w:lang w:val="kk-KZ"/>
              </w:rPr>
            </w:pPr>
            <w:r>
              <w:rPr>
                <w:sz w:val="20"/>
                <w:szCs w:val="20"/>
                <w:lang w:val="kk-KZ"/>
              </w:rPr>
              <w:t>«Қанағаттанарлықсыз»</w:t>
            </w:r>
          </w:p>
        </w:tc>
      </w:tr>
      <w:tr w:rsidR="008C1C1C" w14:paraId="5EAF68EC" w14:textId="77777777" w:rsidTr="00DC1660">
        <w:trPr>
          <w:jc w:val="center"/>
        </w:trPr>
        <w:tc>
          <w:tcPr>
            <w:tcW w:w="536" w:type="dxa"/>
            <w:vMerge/>
          </w:tcPr>
          <w:p w14:paraId="418CB5FE" w14:textId="77777777" w:rsidR="008C1C1C" w:rsidRDefault="008C1C1C" w:rsidP="003A69E2">
            <w:pPr>
              <w:pStyle w:val="10"/>
              <w:jc w:val="both"/>
              <w:rPr>
                <w:sz w:val="20"/>
                <w:szCs w:val="20"/>
                <w:lang w:val="kk-KZ"/>
              </w:rPr>
            </w:pPr>
          </w:p>
        </w:tc>
        <w:tc>
          <w:tcPr>
            <w:tcW w:w="1743" w:type="dxa"/>
            <w:vMerge/>
            <w:tcBorders>
              <w:tl2br w:val="single" w:sz="4" w:space="0" w:color="auto"/>
            </w:tcBorders>
          </w:tcPr>
          <w:p w14:paraId="4E2EB839" w14:textId="77777777" w:rsidR="008C1C1C" w:rsidRDefault="008C1C1C" w:rsidP="003A69E2">
            <w:pPr>
              <w:pStyle w:val="10"/>
              <w:jc w:val="both"/>
              <w:rPr>
                <w:sz w:val="20"/>
                <w:szCs w:val="20"/>
                <w:lang w:val="kk-KZ"/>
              </w:rPr>
            </w:pPr>
          </w:p>
        </w:tc>
        <w:tc>
          <w:tcPr>
            <w:tcW w:w="1058" w:type="dxa"/>
          </w:tcPr>
          <w:p w14:paraId="715E5293" w14:textId="77777777" w:rsidR="008C1C1C" w:rsidRDefault="008C1C1C" w:rsidP="003A69E2">
            <w:pPr>
              <w:pStyle w:val="10"/>
              <w:jc w:val="center"/>
              <w:rPr>
                <w:sz w:val="20"/>
                <w:szCs w:val="20"/>
                <w:lang w:val="kk-KZ"/>
              </w:rPr>
            </w:pPr>
            <w:r>
              <w:rPr>
                <w:sz w:val="20"/>
                <w:szCs w:val="20"/>
                <w:lang w:val="kk-KZ"/>
              </w:rPr>
              <w:t>90-100</w:t>
            </w:r>
          </w:p>
        </w:tc>
        <w:tc>
          <w:tcPr>
            <w:tcW w:w="1162" w:type="dxa"/>
          </w:tcPr>
          <w:p w14:paraId="4A92B282" w14:textId="77777777" w:rsidR="008C1C1C" w:rsidRDefault="008C1C1C" w:rsidP="003A69E2">
            <w:pPr>
              <w:pStyle w:val="10"/>
              <w:jc w:val="center"/>
              <w:rPr>
                <w:sz w:val="20"/>
                <w:szCs w:val="20"/>
                <w:lang w:val="kk-KZ"/>
              </w:rPr>
            </w:pPr>
            <w:r>
              <w:rPr>
                <w:sz w:val="20"/>
                <w:szCs w:val="20"/>
                <w:lang w:val="kk-KZ"/>
              </w:rPr>
              <w:t>70-89</w:t>
            </w:r>
          </w:p>
        </w:tc>
        <w:tc>
          <w:tcPr>
            <w:tcW w:w="2232" w:type="dxa"/>
          </w:tcPr>
          <w:p w14:paraId="78D70EA6" w14:textId="77777777" w:rsidR="008C1C1C" w:rsidRDefault="008C1C1C" w:rsidP="003A69E2">
            <w:pPr>
              <w:pStyle w:val="10"/>
              <w:jc w:val="center"/>
              <w:rPr>
                <w:sz w:val="20"/>
                <w:szCs w:val="20"/>
                <w:lang w:val="kk-KZ"/>
              </w:rPr>
            </w:pPr>
            <w:r>
              <w:rPr>
                <w:sz w:val="20"/>
                <w:szCs w:val="20"/>
                <w:lang w:val="kk-KZ"/>
              </w:rPr>
              <w:t>50-69</w:t>
            </w:r>
          </w:p>
        </w:tc>
        <w:tc>
          <w:tcPr>
            <w:tcW w:w="919" w:type="dxa"/>
          </w:tcPr>
          <w:p w14:paraId="6D59E5F2" w14:textId="77777777" w:rsidR="008C1C1C" w:rsidRDefault="008C1C1C" w:rsidP="003A69E2">
            <w:pPr>
              <w:pStyle w:val="10"/>
              <w:jc w:val="center"/>
              <w:rPr>
                <w:sz w:val="20"/>
                <w:szCs w:val="20"/>
                <w:lang w:val="kk-KZ"/>
              </w:rPr>
            </w:pPr>
            <w:r>
              <w:rPr>
                <w:sz w:val="20"/>
                <w:szCs w:val="20"/>
                <w:lang w:val="kk-KZ"/>
              </w:rPr>
              <w:t>25-49</w:t>
            </w:r>
          </w:p>
        </w:tc>
        <w:tc>
          <w:tcPr>
            <w:tcW w:w="2105" w:type="dxa"/>
          </w:tcPr>
          <w:p w14:paraId="2CD767A1" w14:textId="77777777" w:rsidR="008C1C1C" w:rsidRDefault="008C1C1C" w:rsidP="003A69E2">
            <w:pPr>
              <w:pStyle w:val="10"/>
              <w:jc w:val="center"/>
              <w:rPr>
                <w:sz w:val="20"/>
                <w:szCs w:val="20"/>
                <w:lang w:val="kk-KZ"/>
              </w:rPr>
            </w:pPr>
            <w:r>
              <w:rPr>
                <w:sz w:val="20"/>
                <w:szCs w:val="20"/>
                <w:lang w:val="kk-KZ"/>
              </w:rPr>
              <w:t>0-24</w:t>
            </w:r>
          </w:p>
        </w:tc>
      </w:tr>
      <w:tr w:rsidR="008C1C1C" w14:paraId="4C044854" w14:textId="77777777" w:rsidTr="00DC1660">
        <w:trPr>
          <w:jc w:val="center"/>
        </w:trPr>
        <w:tc>
          <w:tcPr>
            <w:tcW w:w="536" w:type="dxa"/>
          </w:tcPr>
          <w:p w14:paraId="0A5912FC" w14:textId="77777777" w:rsidR="008C1C1C" w:rsidRDefault="008C1C1C" w:rsidP="003A69E2">
            <w:pPr>
              <w:pStyle w:val="10"/>
              <w:jc w:val="both"/>
              <w:rPr>
                <w:sz w:val="20"/>
                <w:szCs w:val="20"/>
                <w:lang w:val="kk-KZ"/>
              </w:rPr>
            </w:pPr>
            <w:r>
              <w:rPr>
                <w:sz w:val="20"/>
                <w:szCs w:val="20"/>
                <w:lang w:val="kk-KZ"/>
              </w:rPr>
              <w:t>1</w:t>
            </w:r>
          </w:p>
        </w:tc>
        <w:tc>
          <w:tcPr>
            <w:tcW w:w="1743" w:type="dxa"/>
          </w:tcPr>
          <w:p w14:paraId="1639FA95" w14:textId="77777777" w:rsidR="008C1C1C" w:rsidRDefault="008C1C1C" w:rsidP="003A69E2">
            <w:pPr>
              <w:pStyle w:val="10"/>
              <w:jc w:val="both"/>
              <w:rPr>
                <w:sz w:val="20"/>
                <w:szCs w:val="20"/>
                <w:lang w:val="kk-KZ"/>
              </w:rPr>
            </w:pPr>
            <w:r>
              <w:rPr>
                <w:sz w:val="20"/>
                <w:szCs w:val="20"/>
                <w:lang w:val="kk-KZ"/>
              </w:rPr>
              <w:t>Критерий1</w:t>
            </w:r>
          </w:p>
        </w:tc>
        <w:tc>
          <w:tcPr>
            <w:tcW w:w="1058" w:type="dxa"/>
          </w:tcPr>
          <w:p w14:paraId="494EDFF9" w14:textId="77777777" w:rsidR="008C1C1C" w:rsidRDefault="008C1C1C" w:rsidP="003A69E2">
            <w:pPr>
              <w:pStyle w:val="10"/>
              <w:jc w:val="center"/>
              <w:rPr>
                <w:sz w:val="20"/>
                <w:szCs w:val="20"/>
                <w:lang w:val="kk-KZ"/>
              </w:rPr>
            </w:pPr>
            <w:r>
              <w:rPr>
                <w:sz w:val="20"/>
                <w:szCs w:val="20"/>
                <w:lang w:val="kk-KZ"/>
              </w:rPr>
              <w:t>100</w:t>
            </w:r>
          </w:p>
        </w:tc>
        <w:tc>
          <w:tcPr>
            <w:tcW w:w="1162" w:type="dxa"/>
          </w:tcPr>
          <w:p w14:paraId="71F335FC" w14:textId="77777777" w:rsidR="008C1C1C" w:rsidRDefault="008C1C1C" w:rsidP="003A69E2">
            <w:pPr>
              <w:pStyle w:val="10"/>
              <w:jc w:val="both"/>
              <w:rPr>
                <w:sz w:val="20"/>
                <w:szCs w:val="20"/>
                <w:lang w:val="kk-KZ"/>
              </w:rPr>
            </w:pPr>
          </w:p>
        </w:tc>
        <w:tc>
          <w:tcPr>
            <w:tcW w:w="2232" w:type="dxa"/>
          </w:tcPr>
          <w:p w14:paraId="1A6AFF48" w14:textId="77777777" w:rsidR="008C1C1C" w:rsidRDefault="008C1C1C" w:rsidP="003A69E2">
            <w:pPr>
              <w:pStyle w:val="10"/>
              <w:jc w:val="both"/>
              <w:rPr>
                <w:sz w:val="20"/>
                <w:szCs w:val="20"/>
                <w:lang w:val="kk-KZ"/>
              </w:rPr>
            </w:pPr>
          </w:p>
        </w:tc>
        <w:tc>
          <w:tcPr>
            <w:tcW w:w="919" w:type="dxa"/>
          </w:tcPr>
          <w:p w14:paraId="15D03504" w14:textId="77777777" w:rsidR="008C1C1C" w:rsidRDefault="008C1C1C" w:rsidP="003A69E2">
            <w:pPr>
              <w:pStyle w:val="10"/>
              <w:jc w:val="both"/>
              <w:rPr>
                <w:sz w:val="20"/>
                <w:szCs w:val="20"/>
                <w:lang w:val="kk-KZ"/>
              </w:rPr>
            </w:pPr>
          </w:p>
        </w:tc>
        <w:tc>
          <w:tcPr>
            <w:tcW w:w="2105" w:type="dxa"/>
          </w:tcPr>
          <w:p w14:paraId="6F8E9558" w14:textId="77777777" w:rsidR="008C1C1C" w:rsidRDefault="008C1C1C" w:rsidP="003A69E2">
            <w:pPr>
              <w:pStyle w:val="10"/>
              <w:jc w:val="both"/>
              <w:rPr>
                <w:sz w:val="20"/>
                <w:szCs w:val="20"/>
                <w:lang w:val="kk-KZ"/>
              </w:rPr>
            </w:pPr>
          </w:p>
        </w:tc>
      </w:tr>
      <w:tr w:rsidR="008C1C1C" w14:paraId="7DC8B1DF" w14:textId="77777777" w:rsidTr="00DC1660">
        <w:trPr>
          <w:jc w:val="center"/>
        </w:trPr>
        <w:tc>
          <w:tcPr>
            <w:tcW w:w="536" w:type="dxa"/>
          </w:tcPr>
          <w:p w14:paraId="5B57A5FE" w14:textId="77777777" w:rsidR="008C1C1C" w:rsidRDefault="008C1C1C" w:rsidP="003A69E2">
            <w:pPr>
              <w:pStyle w:val="10"/>
              <w:jc w:val="both"/>
              <w:rPr>
                <w:sz w:val="20"/>
                <w:szCs w:val="20"/>
                <w:lang w:val="kk-KZ"/>
              </w:rPr>
            </w:pPr>
            <w:r>
              <w:rPr>
                <w:sz w:val="20"/>
                <w:szCs w:val="20"/>
                <w:lang w:val="kk-KZ"/>
              </w:rPr>
              <w:t>2</w:t>
            </w:r>
          </w:p>
        </w:tc>
        <w:tc>
          <w:tcPr>
            <w:tcW w:w="1743" w:type="dxa"/>
          </w:tcPr>
          <w:p w14:paraId="4C87D531" w14:textId="77777777" w:rsidR="008C1C1C" w:rsidRDefault="008C1C1C" w:rsidP="003A69E2">
            <w:pPr>
              <w:pStyle w:val="10"/>
              <w:jc w:val="both"/>
              <w:rPr>
                <w:sz w:val="20"/>
                <w:szCs w:val="20"/>
                <w:lang w:val="kk-KZ"/>
              </w:rPr>
            </w:pPr>
            <w:r>
              <w:rPr>
                <w:sz w:val="20"/>
                <w:szCs w:val="20"/>
                <w:lang w:val="kk-KZ"/>
              </w:rPr>
              <w:t>Критерий 2</w:t>
            </w:r>
          </w:p>
        </w:tc>
        <w:tc>
          <w:tcPr>
            <w:tcW w:w="1058" w:type="dxa"/>
          </w:tcPr>
          <w:p w14:paraId="120AA36D" w14:textId="77777777" w:rsidR="008C1C1C" w:rsidRDefault="008C1C1C" w:rsidP="003A69E2">
            <w:pPr>
              <w:pStyle w:val="10"/>
              <w:jc w:val="both"/>
              <w:rPr>
                <w:sz w:val="20"/>
                <w:szCs w:val="20"/>
                <w:lang w:val="kk-KZ"/>
              </w:rPr>
            </w:pPr>
          </w:p>
        </w:tc>
        <w:tc>
          <w:tcPr>
            <w:tcW w:w="1162" w:type="dxa"/>
          </w:tcPr>
          <w:p w14:paraId="3D2C5248" w14:textId="77777777" w:rsidR="008C1C1C" w:rsidRDefault="008C1C1C" w:rsidP="003A69E2">
            <w:pPr>
              <w:pStyle w:val="10"/>
              <w:jc w:val="center"/>
              <w:rPr>
                <w:sz w:val="20"/>
                <w:szCs w:val="20"/>
                <w:lang w:val="kk-KZ"/>
              </w:rPr>
            </w:pPr>
            <w:r>
              <w:rPr>
                <w:sz w:val="20"/>
                <w:szCs w:val="20"/>
                <w:lang w:val="kk-KZ"/>
              </w:rPr>
              <w:t>80</w:t>
            </w:r>
          </w:p>
        </w:tc>
        <w:tc>
          <w:tcPr>
            <w:tcW w:w="2232" w:type="dxa"/>
          </w:tcPr>
          <w:p w14:paraId="685D6B25" w14:textId="77777777" w:rsidR="008C1C1C" w:rsidRDefault="008C1C1C" w:rsidP="003A69E2">
            <w:pPr>
              <w:pStyle w:val="10"/>
              <w:jc w:val="both"/>
              <w:rPr>
                <w:sz w:val="20"/>
                <w:szCs w:val="20"/>
                <w:lang w:val="kk-KZ"/>
              </w:rPr>
            </w:pPr>
          </w:p>
        </w:tc>
        <w:tc>
          <w:tcPr>
            <w:tcW w:w="919" w:type="dxa"/>
          </w:tcPr>
          <w:p w14:paraId="62E46639" w14:textId="77777777" w:rsidR="008C1C1C" w:rsidRDefault="008C1C1C" w:rsidP="003A69E2">
            <w:pPr>
              <w:pStyle w:val="10"/>
              <w:jc w:val="both"/>
              <w:rPr>
                <w:sz w:val="20"/>
                <w:szCs w:val="20"/>
                <w:lang w:val="kk-KZ"/>
              </w:rPr>
            </w:pPr>
          </w:p>
        </w:tc>
        <w:tc>
          <w:tcPr>
            <w:tcW w:w="2105" w:type="dxa"/>
          </w:tcPr>
          <w:p w14:paraId="6F32753E" w14:textId="77777777" w:rsidR="008C1C1C" w:rsidRDefault="008C1C1C" w:rsidP="003A69E2">
            <w:pPr>
              <w:pStyle w:val="10"/>
              <w:jc w:val="both"/>
              <w:rPr>
                <w:sz w:val="20"/>
                <w:szCs w:val="20"/>
                <w:lang w:val="kk-KZ"/>
              </w:rPr>
            </w:pPr>
          </w:p>
        </w:tc>
      </w:tr>
      <w:tr w:rsidR="008C1C1C" w14:paraId="0AE71E06" w14:textId="77777777" w:rsidTr="00DC1660">
        <w:trPr>
          <w:jc w:val="center"/>
        </w:trPr>
        <w:tc>
          <w:tcPr>
            <w:tcW w:w="536" w:type="dxa"/>
          </w:tcPr>
          <w:p w14:paraId="175CBD03" w14:textId="77777777" w:rsidR="008C1C1C" w:rsidRDefault="008C1C1C" w:rsidP="003A69E2">
            <w:pPr>
              <w:pStyle w:val="10"/>
              <w:jc w:val="both"/>
              <w:rPr>
                <w:sz w:val="20"/>
                <w:szCs w:val="20"/>
                <w:lang w:val="kk-KZ"/>
              </w:rPr>
            </w:pPr>
            <w:r>
              <w:rPr>
                <w:sz w:val="20"/>
                <w:szCs w:val="20"/>
                <w:lang w:val="kk-KZ"/>
              </w:rPr>
              <w:t>3</w:t>
            </w:r>
          </w:p>
        </w:tc>
        <w:tc>
          <w:tcPr>
            <w:tcW w:w="1743" w:type="dxa"/>
          </w:tcPr>
          <w:p w14:paraId="5BCBDF73" w14:textId="77777777" w:rsidR="008C1C1C" w:rsidRDefault="008C1C1C" w:rsidP="003A69E2">
            <w:pPr>
              <w:pStyle w:val="10"/>
              <w:jc w:val="both"/>
              <w:rPr>
                <w:sz w:val="20"/>
                <w:szCs w:val="20"/>
                <w:lang w:val="kk-KZ"/>
              </w:rPr>
            </w:pPr>
            <w:r>
              <w:rPr>
                <w:sz w:val="20"/>
                <w:szCs w:val="20"/>
                <w:lang w:val="kk-KZ"/>
              </w:rPr>
              <w:t>Критерий 3</w:t>
            </w:r>
          </w:p>
        </w:tc>
        <w:tc>
          <w:tcPr>
            <w:tcW w:w="1058" w:type="dxa"/>
          </w:tcPr>
          <w:p w14:paraId="374823EE" w14:textId="77777777" w:rsidR="008C1C1C" w:rsidRDefault="008C1C1C" w:rsidP="003A69E2">
            <w:pPr>
              <w:pStyle w:val="10"/>
              <w:jc w:val="both"/>
              <w:rPr>
                <w:sz w:val="20"/>
                <w:szCs w:val="20"/>
                <w:lang w:val="kk-KZ"/>
              </w:rPr>
            </w:pPr>
          </w:p>
        </w:tc>
        <w:tc>
          <w:tcPr>
            <w:tcW w:w="1162" w:type="dxa"/>
          </w:tcPr>
          <w:p w14:paraId="6597438A" w14:textId="77777777" w:rsidR="008C1C1C" w:rsidRDefault="008C1C1C" w:rsidP="003A69E2">
            <w:pPr>
              <w:pStyle w:val="10"/>
              <w:jc w:val="both"/>
              <w:rPr>
                <w:sz w:val="20"/>
                <w:szCs w:val="20"/>
                <w:lang w:val="kk-KZ"/>
              </w:rPr>
            </w:pPr>
          </w:p>
        </w:tc>
        <w:tc>
          <w:tcPr>
            <w:tcW w:w="2232" w:type="dxa"/>
          </w:tcPr>
          <w:p w14:paraId="7706FC6A" w14:textId="77777777" w:rsidR="008C1C1C" w:rsidRDefault="008C1C1C" w:rsidP="003A69E2">
            <w:pPr>
              <w:pStyle w:val="10"/>
              <w:jc w:val="center"/>
              <w:rPr>
                <w:sz w:val="20"/>
                <w:szCs w:val="20"/>
                <w:lang w:val="kk-KZ"/>
              </w:rPr>
            </w:pPr>
            <w:r>
              <w:rPr>
                <w:sz w:val="20"/>
                <w:szCs w:val="20"/>
                <w:lang w:val="kk-KZ"/>
              </w:rPr>
              <w:t>65</w:t>
            </w:r>
          </w:p>
        </w:tc>
        <w:tc>
          <w:tcPr>
            <w:tcW w:w="919" w:type="dxa"/>
          </w:tcPr>
          <w:p w14:paraId="620E754D" w14:textId="77777777" w:rsidR="008C1C1C" w:rsidRDefault="008C1C1C" w:rsidP="003A69E2">
            <w:pPr>
              <w:pStyle w:val="10"/>
              <w:jc w:val="both"/>
              <w:rPr>
                <w:sz w:val="20"/>
                <w:szCs w:val="20"/>
                <w:lang w:val="kk-KZ"/>
              </w:rPr>
            </w:pPr>
          </w:p>
        </w:tc>
        <w:tc>
          <w:tcPr>
            <w:tcW w:w="2105" w:type="dxa"/>
          </w:tcPr>
          <w:p w14:paraId="5FB7027B" w14:textId="77777777" w:rsidR="008C1C1C" w:rsidRDefault="008C1C1C" w:rsidP="003A69E2">
            <w:pPr>
              <w:pStyle w:val="10"/>
              <w:jc w:val="both"/>
              <w:rPr>
                <w:sz w:val="20"/>
                <w:szCs w:val="20"/>
                <w:lang w:val="kk-KZ"/>
              </w:rPr>
            </w:pPr>
          </w:p>
        </w:tc>
      </w:tr>
      <w:tr w:rsidR="008C1C1C" w14:paraId="073B88F2" w14:textId="77777777" w:rsidTr="00DC1660">
        <w:trPr>
          <w:jc w:val="center"/>
        </w:trPr>
        <w:tc>
          <w:tcPr>
            <w:tcW w:w="536" w:type="dxa"/>
          </w:tcPr>
          <w:p w14:paraId="5F7790E3" w14:textId="77777777" w:rsidR="008C1C1C" w:rsidRDefault="008C1C1C" w:rsidP="003A69E2">
            <w:pPr>
              <w:pStyle w:val="10"/>
              <w:jc w:val="both"/>
              <w:rPr>
                <w:sz w:val="20"/>
                <w:szCs w:val="20"/>
                <w:lang w:val="kk-KZ"/>
              </w:rPr>
            </w:pPr>
          </w:p>
        </w:tc>
        <w:tc>
          <w:tcPr>
            <w:tcW w:w="1743" w:type="dxa"/>
          </w:tcPr>
          <w:p w14:paraId="08FE43F6" w14:textId="77777777" w:rsidR="008C1C1C" w:rsidRDefault="008C1C1C" w:rsidP="003A69E2">
            <w:pPr>
              <w:pStyle w:val="10"/>
              <w:jc w:val="both"/>
              <w:rPr>
                <w:sz w:val="20"/>
                <w:szCs w:val="20"/>
                <w:lang w:val="kk-KZ"/>
              </w:rPr>
            </w:pPr>
            <w:r>
              <w:rPr>
                <w:sz w:val="20"/>
                <w:szCs w:val="20"/>
                <w:lang w:val="kk-KZ"/>
              </w:rPr>
              <w:t>Қорытынды балл</w:t>
            </w:r>
          </w:p>
        </w:tc>
        <w:tc>
          <w:tcPr>
            <w:tcW w:w="1058" w:type="dxa"/>
          </w:tcPr>
          <w:p w14:paraId="1D81F2A3" w14:textId="77777777" w:rsidR="008C1C1C" w:rsidRDefault="008C1C1C" w:rsidP="003A69E2">
            <w:pPr>
              <w:pStyle w:val="10"/>
              <w:jc w:val="center"/>
              <w:rPr>
                <w:sz w:val="20"/>
                <w:szCs w:val="20"/>
                <w:lang w:val="kk-KZ"/>
              </w:rPr>
            </w:pPr>
            <w:r>
              <w:rPr>
                <w:sz w:val="20"/>
                <w:szCs w:val="20"/>
                <w:lang w:val="kk-KZ"/>
              </w:rPr>
              <w:t>100</w:t>
            </w:r>
          </w:p>
        </w:tc>
        <w:tc>
          <w:tcPr>
            <w:tcW w:w="1162" w:type="dxa"/>
          </w:tcPr>
          <w:p w14:paraId="1D460885" w14:textId="77777777" w:rsidR="008C1C1C" w:rsidRDefault="008C1C1C" w:rsidP="003A69E2">
            <w:pPr>
              <w:pStyle w:val="10"/>
              <w:jc w:val="center"/>
              <w:rPr>
                <w:sz w:val="20"/>
                <w:szCs w:val="20"/>
                <w:lang w:val="kk-KZ"/>
              </w:rPr>
            </w:pPr>
            <w:r>
              <w:rPr>
                <w:sz w:val="20"/>
                <w:szCs w:val="20"/>
                <w:lang w:val="kk-KZ"/>
              </w:rPr>
              <w:t>80</w:t>
            </w:r>
          </w:p>
        </w:tc>
        <w:tc>
          <w:tcPr>
            <w:tcW w:w="2232" w:type="dxa"/>
          </w:tcPr>
          <w:p w14:paraId="22C19DBA" w14:textId="77777777" w:rsidR="008C1C1C" w:rsidRDefault="008C1C1C" w:rsidP="003A69E2">
            <w:pPr>
              <w:pStyle w:val="10"/>
              <w:jc w:val="center"/>
              <w:rPr>
                <w:sz w:val="20"/>
                <w:szCs w:val="20"/>
                <w:lang w:val="kk-KZ"/>
              </w:rPr>
            </w:pPr>
            <w:r>
              <w:rPr>
                <w:sz w:val="20"/>
                <w:szCs w:val="20"/>
                <w:lang w:val="kk-KZ"/>
              </w:rPr>
              <w:t>65</w:t>
            </w:r>
          </w:p>
        </w:tc>
        <w:tc>
          <w:tcPr>
            <w:tcW w:w="919" w:type="dxa"/>
          </w:tcPr>
          <w:p w14:paraId="78CCA004" w14:textId="77777777" w:rsidR="008C1C1C" w:rsidRDefault="008C1C1C" w:rsidP="003A69E2">
            <w:pPr>
              <w:pStyle w:val="10"/>
              <w:jc w:val="center"/>
              <w:rPr>
                <w:sz w:val="20"/>
                <w:szCs w:val="20"/>
                <w:lang w:val="kk-KZ"/>
              </w:rPr>
            </w:pPr>
          </w:p>
        </w:tc>
        <w:tc>
          <w:tcPr>
            <w:tcW w:w="2105" w:type="dxa"/>
          </w:tcPr>
          <w:p w14:paraId="5D23A32D" w14:textId="77777777" w:rsidR="008C1C1C" w:rsidRDefault="008C1C1C" w:rsidP="003A69E2">
            <w:pPr>
              <w:pStyle w:val="10"/>
              <w:jc w:val="center"/>
              <w:rPr>
                <w:sz w:val="20"/>
                <w:szCs w:val="20"/>
              </w:rPr>
            </w:pPr>
            <w:r>
              <w:rPr>
                <w:sz w:val="20"/>
                <w:szCs w:val="20"/>
                <w:lang w:val="kk-KZ"/>
              </w:rPr>
              <w:t xml:space="preserve">100+80+65 </w:t>
            </w:r>
            <w:r>
              <w:rPr>
                <w:sz w:val="20"/>
                <w:szCs w:val="20"/>
              </w:rPr>
              <w:t>=245</w:t>
            </w:r>
          </w:p>
          <w:p w14:paraId="3B37DA94" w14:textId="77777777" w:rsidR="008C1C1C" w:rsidRDefault="008C1C1C" w:rsidP="003A69E2">
            <w:pPr>
              <w:pStyle w:val="10"/>
              <w:jc w:val="center"/>
              <w:rPr>
                <w:sz w:val="20"/>
                <w:szCs w:val="20"/>
              </w:rPr>
            </w:pPr>
            <w:r>
              <w:rPr>
                <w:sz w:val="20"/>
                <w:szCs w:val="20"/>
              </w:rPr>
              <w:t>245 / 3 категорий =81</w:t>
            </w:r>
            <w:r>
              <w:rPr>
                <w:sz w:val="20"/>
                <w:szCs w:val="20"/>
                <w:lang w:val="kk-KZ"/>
              </w:rPr>
              <w:t>.</w:t>
            </w:r>
            <w:r>
              <w:rPr>
                <w:sz w:val="20"/>
                <w:szCs w:val="20"/>
              </w:rPr>
              <w:t>7</w:t>
            </w:r>
          </w:p>
          <w:p w14:paraId="68C92273" w14:textId="77777777" w:rsidR="008C1C1C" w:rsidRDefault="008C1C1C" w:rsidP="003A69E2">
            <w:pPr>
              <w:pStyle w:val="10"/>
              <w:jc w:val="center"/>
              <w:rPr>
                <w:sz w:val="20"/>
                <w:szCs w:val="20"/>
              </w:rPr>
            </w:pPr>
            <w:r>
              <w:rPr>
                <w:sz w:val="20"/>
                <w:szCs w:val="20"/>
                <w:lang w:val="kk-KZ"/>
              </w:rPr>
              <w:t xml:space="preserve">Қорытынды балл </w:t>
            </w:r>
            <w:r>
              <w:rPr>
                <w:sz w:val="20"/>
                <w:szCs w:val="20"/>
              </w:rPr>
              <w:t>=82</w:t>
            </w:r>
          </w:p>
        </w:tc>
      </w:tr>
    </w:tbl>
    <w:p w14:paraId="5AC0A4F9" w14:textId="77777777" w:rsidR="008C1C1C" w:rsidRDefault="008C1C1C" w:rsidP="008C1C1C">
      <w:pPr>
        <w:pStyle w:val="10"/>
        <w:jc w:val="both"/>
        <w:rPr>
          <w:b/>
          <w:sz w:val="20"/>
          <w:szCs w:val="20"/>
          <w:lang w:val="kk-KZ"/>
        </w:rPr>
      </w:pPr>
      <w:r>
        <w:rPr>
          <w:sz w:val="20"/>
          <w:szCs w:val="20"/>
          <w:lang w:val="kk-KZ"/>
        </w:rPr>
        <w:tab/>
      </w:r>
      <w:r>
        <w:rPr>
          <w:b/>
          <w:sz w:val="20"/>
          <w:szCs w:val="20"/>
          <w:lang w:val="kk-KZ"/>
        </w:rPr>
        <w:t xml:space="preserve">Қорытынды бағалауды есептеу формуласы: </w:t>
      </w:r>
    </w:p>
    <w:p w14:paraId="11CD02E3" w14:textId="4B56C5A4" w:rsidR="008C1C1C" w:rsidRDefault="008C1C1C" w:rsidP="008C1C1C">
      <w:pPr>
        <w:pStyle w:val="10"/>
        <w:jc w:val="both"/>
        <w:rPr>
          <w:sz w:val="20"/>
          <w:szCs w:val="20"/>
          <w:lang w:val="kk-KZ"/>
        </w:rPr>
      </w:pPr>
      <w:r>
        <w:rPr>
          <w:sz w:val="20"/>
          <w:szCs w:val="20"/>
          <w:lang w:val="kk-KZ"/>
        </w:rPr>
        <w:tab/>
        <w:t>Қорытынды баға (</w:t>
      </w:r>
      <w:r>
        <w:rPr>
          <w:b/>
          <w:sz w:val="20"/>
          <w:szCs w:val="20"/>
          <w:lang w:val="kk-KZ"/>
        </w:rPr>
        <w:t>ҚБ</w:t>
      </w:r>
      <w:r>
        <w:rPr>
          <w:sz w:val="20"/>
          <w:szCs w:val="20"/>
          <w:lang w:val="kk-KZ"/>
        </w:rPr>
        <w:t>)=(</w:t>
      </w:r>
      <w:r>
        <w:rPr>
          <w:b/>
          <w:sz w:val="20"/>
          <w:szCs w:val="20"/>
          <w:lang w:val="kk-KZ"/>
        </w:rPr>
        <w:t>Б1+Б2+Б3</w:t>
      </w:r>
      <w:r>
        <w:rPr>
          <w:sz w:val="20"/>
          <w:szCs w:val="20"/>
          <w:lang w:val="kk-KZ"/>
        </w:rPr>
        <w:t xml:space="preserve">) / 3 </w:t>
      </w:r>
      <w:r>
        <w:rPr>
          <w:b/>
          <w:sz w:val="20"/>
          <w:szCs w:val="20"/>
          <w:lang w:val="kk-KZ"/>
        </w:rPr>
        <w:t>К</w:t>
      </w:r>
      <w:r>
        <w:rPr>
          <w:sz w:val="20"/>
          <w:szCs w:val="20"/>
          <w:lang w:val="kk-KZ"/>
        </w:rPr>
        <w:t xml:space="preserve">, мұнда </w:t>
      </w:r>
      <w:r>
        <w:rPr>
          <w:b/>
          <w:sz w:val="20"/>
          <w:szCs w:val="20"/>
          <w:lang w:val="kk-KZ"/>
        </w:rPr>
        <w:t>Б</w:t>
      </w:r>
      <w:r>
        <w:rPr>
          <w:sz w:val="20"/>
          <w:szCs w:val="20"/>
          <w:lang w:val="kk-KZ"/>
        </w:rPr>
        <w:t xml:space="preserve"> – критерийлер бойынша алған балл, </w:t>
      </w:r>
      <w:r>
        <w:rPr>
          <w:b/>
          <w:sz w:val="20"/>
          <w:szCs w:val="20"/>
          <w:lang w:val="kk-KZ"/>
        </w:rPr>
        <w:t xml:space="preserve">К </w:t>
      </w:r>
      <w:r>
        <w:rPr>
          <w:sz w:val="20"/>
          <w:szCs w:val="20"/>
          <w:lang w:val="kk-KZ"/>
        </w:rPr>
        <w:t>– критерийлердің жалпы саны;</w:t>
      </w:r>
      <w:r w:rsidR="009A0925">
        <w:rPr>
          <w:sz w:val="20"/>
          <w:szCs w:val="20"/>
          <w:lang w:val="kk-KZ"/>
        </w:rPr>
        <w:t xml:space="preserve"> </w:t>
      </w:r>
      <w:r>
        <w:rPr>
          <w:sz w:val="20"/>
          <w:szCs w:val="20"/>
          <w:lang w:val="kk-KZ"/>
        </w:rPr>
        <w:t xml:space="preserve">есептеу кезінде алынған баллға сүйене отырып, біз бағалауды бағалау шкаласымен салыстыра аламыз. 82 балл 70 пен 89 баллдың арасында, бұл бағалау шкаласындағы </w:t>
      </w:r>
      <w:r>
        <w:rPr>
          <w:b/>
          <w:sz w:val="20"/>
          <w:szCs w:val="20"/>
          <w:lang w:val="kk-KZ"/>
        </w:rPr>
        <w:t>«Жақсы»</w:t>
      </w:r>
      <w:r>
        <w:rPr>
          <w:sz w:val="20"/>
          <w:szCs w:val="20"/>
          <w:lang w:val="kk-KZ"/>
        </w:rPr>
        <w:t xml:space="preserve"> категориясына сәйкес келеді. </w:t>
      </w:r>
      <w:r>
        <w:rPr>
          <w:sz w:val="20"/>
          <w:szCs w:val="20"/>
          <w:lang w:val="kk-KZ"/>
        </w:rPr>
        <w:tab/>
        <w:t>Курс бойынша жалпы балл мына формула бойынша есептелінеді: Жалпы қорытынды (</w:t>
      </w:r>
      <w:r>
        <w:rPr>
          <w:b/>
          <w:sz w:val="20"/>
          <w:szCs w:val="20"/>
          <w:lang w:val="kk-KZ"/>
        </w:rPr>
        <w:t>ЖҚ)</w:t>
      </w:r>
      <w:r>
        <w:rPr>
          <w:sz w:val="20"/>
          <w:szCs w:val="20"/>
          <w:lang w:val="kk-KZ"/>
        </w:rPr>
        <w:t xml:space="preserve"> балл =  (</w:t>
      </w:r>
      <w:r>
        <w:rPr>
          <w:b/>
          <w:sz w:val="20"/>
          <w:szCs w:val="20"/>
          <w:lang w:val="kk-KZ"/>
        </w:rPr>
        <w:t>АБ1+АБ2+ҚБ</w:t>
      </w:r>
      <w:r>
        <w:rPr>
          <w:sz w:val="20"/>
          <w:szCs w:val="20"/>
          <w:lang w:val="kk-KZ"/>
        </w:rPr>
        <w:t xml:space="preserve">) / </w:t>
      </w:r>
      <w:r>
        <w:rPr>
          <w:b/>
          <w:sz w:val="20"/>
          <w:szCs w:val="20"/>
          <w:lang w:val="kk-KZ"/>
        </w:rPr>
        <w:t>3</w:t>
      </w:r>
      <w:r>
        <w:rPr>
          <w:sz w:val="20"/>
          <w:szCs w:val="20"/>
          <w:lang w:val="kk-KZ"/>
        </w:rPr>
        <w:t xml:space="preserve">;  бұл мысалымызда егер Сіз </w:t>
      </w:r>
      <w:r>
        <w:rPr>
          <w:b/>
          <w:sz w:val="20"/>
          <w:szCs w:val="20"/>
          <w:lang w:val="kk-KZ"/>
        </w:rPr>
        <w:t>1АБ</w:t>
      </w:r>
      <w:r>
        <w:rPr>
          <w:sz w:val="20"/>
          <w:szCs w:val="20"/>
          <w:lang w:val="kk-KZ"/>
        </w:rPr>
        <w:t xml:space="preserve">-дана 90 балл, 2АБ-дан 94 балл, ал қорытынды емтиханнан 82 балл алсаңыз, онда жалпы Қорытынды баллыңыз былайша есептелінеді: </w:t>
      </w:r>
      <w:r>
        <w:rPr>
          <w:b/>
          <w:sz w:val="20"/>
          <w:szCs w:val="20"/>
          <w:lang w:val="kk-KZ"/>
        </w:rPr>
        <w:t>ЖҚ</w:t>
      </w:r>
      <w:r>
        <w:rPr>
          <w:sz w:val="20"/>
          <w:szCs w:val="20"/>
          <w:lang w:val="kk-KZ"/>
        </w:rPr>
        <w:t xml:space="preserve"> = (90+94+82) /3  = 266/3  = 87 балл, яғни Сіз курс материалын «жақсы» меңгергенсіз (В+). </w:t>
      </w:r>
    </w:p>
    <w:p w14:paraId="5EE2F2A2" w14:textId="77777777" w:rsidR="009A0925" w:rsidRDefault="009A0925" w:rsidP="009A0925">
      <w:pPr>
        <w:pStyle w:val="10"/>
        <w:jc w:val="center"/>
        <w:rPr>
          <w:b/>
          <w:bCs/>
        </w:rPr>
      </w:pPr>
      <w:r>
        <w:rPr>
          <w:b/>
          <w:bCs/>
        </w:rPr>
        <w:lastRenderedPageBreak/>
        <w:t>БАҒАЛАУ САЯСАТЫ</w:t>
      </w:r>
    </w:p>
    <w:tbl>
      <w:tblPr>
        <w:tblpPr w:leftFromText="180" w:rightFromText="180" w:vertAnchor="page" w:horzAnchor="margin" w:tblpXSpec="center" w:tblpY="1218"/>
        <w:tblW w:w="14314" w:type="dxa"/>
        <w:tblLayout w:type="fixed"/>
        <w:tblCellMar>
          <w:left w:w="0" w:type="dxa"/>
          <w:right w:w="0" w:type="dxa"/>
        </w:tblCellMar>
        <w:tblLook w:val="04A0" w:firstRow="1" w:lastRow="0" w:firstColumn="1" w:lastColumn="0" w:noHBand="0" w:noVBand="1"/>
      </w:tblPr>
      <w:tblGrid>
        <w:gridCol w:w="1138"/>
        <w:gridCol w:w="1560"/>
        <w:gridCol w:w="2828"/>
        <w:gridCol w:w="2409"/>
        <w:gridCol w:w="2552"/>
        <w:gridCol w:w="1984"/>
        <w:gridCol w:w="1843"/>
      </w:tblGrid>
      <w:tr w:rsidR="009A0925" w14:paraId="3FAE3C7B" w14:textId="77777777" w:rsidTr="004A2DB7">
        <w:trPr>
          <w:cantSplit/>
          <w:trHeight w:hRule="exact" w:val="2988"/>
        </w:trPr>
        <w:tc>
          <w:tcPr>
            <w:tcW w:w="1138" w:type="dxa"/>
            <w:tcBorders>
              <w:top w:val="single" w:sz="4" w:space="0" w:color="000000"/>
              <w:left w:val="single" w:sz="2" w:space="0" w:color="000000"/>
              <w:bottom w:val="single" w:sz="2" w:space="0" w:color="000000"/>
              <w:right w:val="single" w:sz="2" w:space="0" w:color="000000"/>
            </w:tcBorders>
            <w:shd w:val="clear" w:color="auto" w:fill="D9E2F3"/>
          </w:tcPr>
          <w:p w14:paraId="132A1547" w14:textId="77777777" w:rsidR="009A0925" w:rsidRDefault="009A0925" w:rsidP="003A69E2">
            <w:pPr>
              <w:jc w:val="both"/>
              <w:rPr>
                <w:b/>
                <w:bCs/>
                <w:lang w:val="kk-KZ"/>
              </w:rPr>
            </w:pPr>
            <w:r>
              <w:rPr>
                <w:b/>
                <w:bCs/>
              </w:rPr>
              <w:t xml:space="preserve">1 </w:t>
            </w:r>
            <w:r>
              <w:rPr>
                <w:b/>
                <w:bCs/>
                <w:lang w:val="kk-KZ"/>
              </w:rPr>
              <w:t>сұрақ</w:t>
            </w:r>
          </w:p>
          <w:p w14:paraId="507F09CD" w14:textId="77777777" w:rsidR="009A0925" w:rsidRDefault="009A0925" w:rsidP="003A69E2">
            <w:pPr>
              <w:jc w:val="both"/>
              <w:rPr>
                <w:b/>
                <w:bCs/>
                <w:lang w:val="kk-KZ"/>
              </w:rPr>
            </w:pPr>
          </w:p>
          <w:p w14:paraId="34A7E27A" w14:textId="77777777" w:rsidR="009A0925" w:rsidRDefault="009A0925" w:rsidP="003A69E2">
            <w:pPr>
              <w:jc w:val="both"/>
              <w:rPr>
                <w:b/>
                <w:bCs/>
                <w:lang w:val="kk-KZ"/>
              </w:rPr>
            </w:pPr>
            <w:r>
              <w:rPr>
                <w:b/>
                <w:bCs/>
                <w:lang w:val="kk-KZ"/>
              </w:rPr>
              <w:t>30 балл</w:t>
            </w:r>
          </w:p>
        </w:tc>
        <w:tc>
          <w:tcPr>
            <w:tcW w:w="1560"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27A83677" w14:textId="77777777" w:rsidR="009A0925" w:rsidRDefault="009A0925" w:rsidP="003A69E2">
            <w:pPr>
              <w:jc w:val="both"/>
              <w:rPr>
                <w:b/>
                <w:bCs/>
                <w:lang w:val="kk-KZ"/>
              </w:rPr>
            </w:pPr>
          </w:p>
          <w:p w14:paraId="7B3E4C64" w14:textId="77777777" w:rsidR="009A0925" w:rsidRDefault="009A0925" w:rsidP="003A69E2">
            <w:pPr>
              <w:jc w:val="both"/>
              <w:rPr>
                <w:b/>
                <w:bCs/>
                <w:sz w:val="20"/>
                <w:szCs w:val="20"/>
                <w:lang w:val="kk-KZ"/>
              </w:rPr>
            </w:pPr>
            <w:r>
              <w:rPr>
                <w:b/>
                <w:bCs/>
                <w:sz w:val="20"/>
                <w:szCs w:val="20"/>
                <w:lang w:val="kk-KZ"/>
              </w:rPr>
              <w:t xml:space="preserve">Курс теориясы мен </w:t>
            </w:r>
          </w:p>
          <w:p w14:paraId="20059E61" w14:textId="77777777" w:rsidR="009A0925" w:rsidRDefault="009A0925" w:rsidP="003A69E2">
            <w:pPr>
              <w:jc w:val="both"/>
              <w:rPr>
                <w:lang w:val="kk-KZ"/>
              </w:rPr>
            </w:pPr>
            <w:r>
              <w:rPr>
                <w:b/>
                <w:bCs/>
                <w:sz w:val="20"/>
                <w:szCs w:val="20"/>
                <w:lang w:val="kk-KZ"/>
              </w:rPr>
              <w:t>тұжырымдамаларын білу және түсіну</w:t>
            </w:r>
          </w:p>
        </w:tc>
        <w:tc>
          <w:tcPr>
            <w:tcW w:w="2828"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1299A112" w14:textId="77777777" w:rsidR="009A0925" w:rsidRDefault="009A0925" w:rsidP="003A69E2">
            <w:pPr>
              <w:jc w:val="center"/>
              <w:rPr>
                <w:sz w:val="19"/>
                <w:szCs w:val="19"/>
                <w:lang w:val="kk-KZ"/>
              </w:rPr>
            </w:pPr>
            <w:r>
              <w:rPr>
                <w:sz w:val="19"/>
                <w:szCs w:val="19"/>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409"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2AC4DB00" w14:textId="77777777" w:rsidR="009A0925" w:rsidRDefault="009A0925" w:rsidP="003A69E2">
            <w:pPr>
              <w:jc w:val="center"/>
              <w:rPr>
                <w:sz w:val="19"/>
                <w:szCs w:val="19"/>
              </w:rPr>
            </w:pPr>
            <w:r>
              <w:rPr>
                <w:sz w:val="19"/>
                <w:szCs w:val="19"/>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Pr>
                <w:sz w:val="19"/>
                <w:szCs w:val="19"/>
              </w:rPr>
              <w:t>Жауапта</w:t>
            </w:r>
            <w:proofErr w:type="spellEnd"/>
            <w:r>
              <w:rPr>
                <w:sz w:val="19"/>
                <w:szCs w:val="19"/>
              </w:rPr>
              <w:t xml:space="preserve"> </w:t>
            </w:r>
            <w:proofErr w:type="spellStart"/>
            <w:r>
              <w:rPr>
                <w:sz w:val="19"/>
                <w:szCs w:val="19"/>
              </w:rPr>
              <w:t>стильдік</w:t>
            </w:r>
            <w:proofErr w:type="spellEnd"/>
            <w:r>
              <w:rPr>
                <w:sz w:val="19"/>
                <w:szCs w:val="19"/>
              </w:rPr>
              <w:t xml:space="preserve"> </w:t>
            </w:r>
            <w:proofErr w:type="spellStart"/>
            <w:r>
              <w:rPr>
                <w:sz w:val="19"/>
                <w:szCs w:val="19"/>
              </w:rPr>
              <w:t>қателер</w:t>
            </w:r>
            <w:proofErr w:type="spellEnd"/>
            <w:r>
              <w:rPr>
                <w:sz w:val="19"/>
                <w:szCs w:val="19"/>
              </w:rPr>
              <w:t xml:space="preserve"> мен </w:t>
            </w:r>
            <w:proofErr w:type="spellStart"/>
            <w:r>
              <w:rPr>
                <w:sz w:val="19"/>
                <w:szCs w:val="19"/>
              </w:rPr>
              <w:t>терминдерді</w:t>
            </w:r>
            <w:proofErr w:type="spellEnd"/>
            <w:r>
              <w:rPr>
                <w:sz w:val="19"/>
                <w:szCs w:val="19"/>
              </w:rPr>
              <w:t xml:space="preserve"> </w:t>
            </w:r>
            <w:proofErr w:type="spellStart"/>
            <w:r>
              <w:rPr>
                <w:sz w:val="19"/>
                <w:szCs w:val="19"/>
              </w:rPr>
              <w:t>дұрыс</w:t>
            </w:r>
            <w:proofErr w:type="spellEnd"/>
            <w:r>
              <w:rPr>
                <w:sz w:val="19"/>
                <w:szCs w:val="19"/>
              </w:rPr>
              <w:t xml:space="preserve"> </w:t>
            </w:r>
            <w:proofErr w:type="spellStart"/>
            <w:r>
              <w:rPr>
                <w:sz w:val="19"/>
                <w:szCs w:val="19"/>
              </w:rPr>
              <w:t>қолданбау</w:t>
            </w:r>
            <w:proofErr w:type="spellEnd"/>
            <w:r>
              <w:rPr>
                <w:sz w:val="19"/>
                <w:szCs w:val="19"/>
                <w:lang w:val="kk-KZ"/>
              </w:rPr>
              <w:t>ы кедергі келтірмейді.</w:t>
            </w:r>
          </w:p>
        </w:tc>
        <w:tc>
          <w:tcPr>
            <w:tcW w:w="2552"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5D124FF6" w14:textId="77777777" w:rsidR="009A0925" w:rsidRDefault="009A0925" w:rsidP="003A69E2">
            <w:pPr>
              <w:jc w:val="center"/>
              <w:rPr>
                <w:sz w:val="19"/>
                <w:szCs w:val="19"/>
              </w:rPr>
            </w:pPr>
            <w:r>
              <w:rPr>
                <w:sz w:val="19"/>
                <w:szCs w:val="19"/>
              </w:rPr>
              <w:t>«</w:t>
            </w:r>
            <w:proofErr w:type="spellStart"/>
            <w:r>
              <w:rPr>
                <w:sz w:val="19"/>
                <w:szCs w:val="19"/>
              </w:rPr>
              <w:t>Қанағаттанарлық</w:t>
            </w:r>
            <w:proofErr w:type="spellEnd"/>
            <w:r>
              <w:rPr>
                <w:sz w:val="19"/>
                <w:szCs w:val="19"/>
              </w:rPr>
              <w:t xml:space="preserve">» </w:t>
            </w:r>
            <w:proofErr w:type="spellStart"/>
            <w:r>
              <w:rPr>
                <w:sz w:val="19"/>
                <w:szCs w:val="19"/>
              </w:rPr>
              <w:t>баға</w:t>
            </w:r>
            <w:proofErr w:type="spellEnd"/>
            <w:r>
              <w:rPr>
                <w:sz w:val="19"/>
                <w:szCs w:val="19"/>
                <w:lang w:val="kk-KZ"/>
              </w:rPr>
              <w:t>сы</w:t>
            </w:r>
            <w:r>
              <w:rPr>
                <w:sz w:val="19"/>
                <w:szCs w:val="19"/>
              </w:rPr>
              <w:t xml:space="preserve"> </w:t>
            </w:r>
            <w:proofErr w:type="spellStart"/>
            <w:r>
              <w:rPr>
                <w:sz w:val="19"/>
                <w:szCs w:val="19"/>
              </w:rPr>
              <w:t>билетте</w:t>
            </w:r>
            <w:proofErr w:type="spellEnd"/>
            <w:r>
              <w:rPr>
                <w:sz w:val="19"/>
                <w:szCs w:val="19"/>
              </w:rPr>
              <w:t xml:space="preserve"> </w:t>
            </w:r>
            <w:proofErr w:type="spellStart"/>
            <w:r>
              <w:rPr>
                <w:sz w:val="19"/>
                <w:szCs w:val="19"/>
              </w:rPr>
              <w:t>ұсынылған</w:t>
            </w:r>
            <w:proofErr w:type="spellEnd"/>
            <w:r>
              <w:rPr>
                <w:sz w:val="19"/>
                <w:szCs w:val="19"/>
              </w:rPr>
              <w:t xml:space="preserve"> </w:t>
            </w:r>
            <w:proofErr w:type="spellStart"/>
            <w:r>
              <w:rPr>
                <w:sz w:val="19"/>
                <w:szCs w:val="19"/>
              </w:rPr>
              <w:t>сұрақтарды</w:t>
            </w:r>
            <w:proofErr w:type="spellEnd"/>
            <w:r>
              <w:rPr>
                <w:sz w:val="19"/>
                <w:szCs w:val="19"/>
              </w:rPr>
              <w:t xml:space="preserve"> </w:t>
            </w:r>
            <w:proofErr w:type="spellStart"/>
            <w:r>
              <w:rPr>
                <w:sz w:val="19"/>
                <w:szCs w:val="19"/>
              </w:rPr>
              <w:t>толық</w:t>
            </w:r>
            <w:proofErr w:type="spellEnd"/>
            <w:r>
              <w:rPr>
                <w:sz w:val="19"/>
                <w:szCs w:val="19"/>
              </w:rPr>
              <w:t xml:space="preserve"> </w:t>
            </w:r>
            <w:proofErr w:type="spellStart"/>
            <w:r>
              <w:rPr>
                <w:sz w:val="19"/>
                <w:szCs w:val="19"/>
              </w:rPr>
              <w:t>қамтымаған</w:t>
            </w:r>
            <w:proofErr w:type="spellEnd"/>
            <w:r>
              <w:rPr>
                <w:sz w:val="19"/>
                <w:szCs w:val="19"/>
              </w:rPr>
              <w:t xml:space="preserve">, </w:t>
            </w:r>
            <w:proofErr w:type="spellStart"/>
            <w:r>
              <w:rPr>
                <w:sz w:val="19"/>
                <w:szCs w:val="19"/>
              </w:rPr>
              <w:t>негізгі</w:t>
            </w:r>
            <w:proofErr w:type="spellEnd"/>
            <w:r>
              <w:rPr>
                <w:sz w:val="19"/>
                <w:szCs w:val="19"/>
              </w:rPr>
              <w:t xml:space="preserve"> </w:t>
            </w:r>
            <w:proofErr w:type="spellStart"/>
            <w:r>
              <w:rPr>
                <w:sz w:val="19"/>
                <w:szCs w:val="19"/>
              </w:rPr>
              <w:t>ойларды</w:t>
            </w:r>
            <w:proofErr w:type="spellEnd"/>
            <w:r>
              <w:rPr>
                <w:sz w:val="19"/>
                <w:szCs w:val="19"/>
              </w:rPr>
              <w:t xml:space="preserve"> </w:t>
            </w:r>
            <w:proofErr w:type="spellStart"/>
            <w:r>
              <w:rPr>
                <w:sz w:val="19"/>
                <w:szCs w:val="19"/>
              </w:rPr>
              <w:t>үстірт</w:t>
            </w:r>
            <w:proofErr w:type="spellEnd"/>
            <w:r>
              <w:rPr>
                <w:sz w:val="19"/>
                <w:szCs w:val="19"/>
              </w:rPr>
              <w:t xml:space="preserve"> </w:t>
            </w:r>
            <w:proofErr w:type="spellStart"/>
            <w:r>
              <w:rPr>
                <w:sz w:val="19"/>
                <w:szCs w:val="19"/>
              </w:rPr>
              <w:t>дәлелдейтін</w:t>
            </w:r>
            <w:proofErr w:type="spellEnd"/>
            <w:r>
              <w:rPr>
                <w:sz w:val="19"/>
                <w:szCs w:val="19"/>
              </w:rPr>
              <w:t>, б</w:t>
            </w:r>
            <w:r>
              <w:rPr>
                <w:sz w:val="19"/>
                <w:szCs w:val="19"/>
                <w:lang w:val="kk-KZ"/>
              </w:rPr>
              <w:t>аян</w:t>
            </w:r>
            <w:proofErr w:type="spellStart"/>
            <w:r>
              <w:rPr>
                <w:sz w:val="19"/>
                <w:szCs w:val="19"/>
              </w:rPr>
              <w:t>даудағы</w:t>
            </w:r>
            <w:proofErr w:type="spellEnd"/>
            <w:r>
              <w:rPr>
                <w:sz w:val="19"/>
                <w:szCs w:val="19"/>
              </w:rPr>
              <w:t xml:space="preserve"> </w:t>
            </w:r>
            <w:proofErr w:type="spellStart"/>
            <w:r>
              <w:rPr>
                <w:sz w:val="19"/>
                <w:szCs w:val="19"/>
              </w:rPr>
              <w:t>композициялық</w:t>
            </w:r>
            <w:proofErr w:type="spellEnd"/>
            <w:r>
              <w:rPr>
                <w:sz w:val="19"/>
                <w:szCs w:val="19"/>
              </w:rPr>
              <w:t xml:space="preserve"> </w:t>
            </w:r>
            <w:proofErr w:type="spellStart"/>
            <w:r>
              <w:rPr>
                <w:sz w:val="19"/>
                <w:szCs w:val="19"/>
              </w:rPr>
              <w:t>теңгерімсіздіктерге</w:t>
            </w:r>
            <w:proofErr w:type="spellEnd"/>
            <w:r>
              <w:rPr>
                <w:sz w:val="19"/>
                <w:szCs w:val="19"/>
              </w:rPr>
              <w:t xml:space="preserve">, </w:t>
            </w:r>
            <w:proofErr w:type="spellStart"/>
            <w:r>
              <w:rPr>
                <w:sz w:val="19"/>
                <w:szCs w:val="19"/>
              </w:rPr>
              <w:t>материалды</w:t>
            </w:r>
            <w:proofErr w:type="spellEnd"/>
            <w:r>
              <w:rPr>
                <w:sz w:val="19"/>
                <w:szCs w:val="19"/>
              </w:rPr>
              <w:t xml:space="preserve"> </w:t>
            </w:r>
            <w:proofErr w:type="spellStart"/>
            <w:r>
              <w:rPr>
                <w:sz w:val="19"/>
                <w:szCs w:val="19"/>
              </w:rPr>
              <w:t>баяндау</w:t>
            </w:r>
            <w:proofErr w:type="spellEnd"/>
            <w:r>
              <w:rPr>
                <w:sz w:val="19"/>
                <w:szCs w:val="19"/>
              </w:rPr>
              <w:t xml:space="preserve"> </w:t>
            </w:r>
            <w:proofErr w:type="spellStart"/>
            <w:r>
              <w:rPr>
                <w:sz w:val="19"/>
                <w:szCs w:val="19"/>
              </w:rPr>
              <w:t>логикасы</w:t>
            </w:r>
            <w:proofErr w:type="spellEnd"/>
            <w:r>
              <w:rPr>
                <w:sz w:val="19"/>
                <w:szCs w:val="19"/>
              </w:rPr>
              <w:t xml:space="preserve"> мен </w:t>
            </w:r>
            <w:proofErr w:type="spellStart"/>
            <w:r>
              <w:rPr>
                <w:sz w:val="19"/>
                <w:szCs w:val="19"/>
              </w:rPr>
              <w:t>реттілігін</w:t>
            </w:r>
            <w:proofErr w:type="spellEnd"/>
            <w:r>
              <w:rPr>
                <w:sz w:val="19"/>
                <w:szCs w:val="19"/>
              </w:rPr>
              <w:t xml:space="preserve"> </w:t>
            </w:r>
            <w:proofErr w:type="spellStart"/>
            <w:r>
              <w:rPr>
                <w:sz w:val="19"/>
                <w:szCs w:val="19"/>
              </w:rPr>
              <w:t>бұзуға</w:t>
            </w:r>
            <w:proofErr w:type="spellEnd"/>
            <w:r>
              <w:rPr>
                <w:sz w:val="19"/>
                <w:szCs w:val="19"/>
              </w:rPr>
              <w:t xml:space="preserve"> </w:t>
            </w:r>
            <w:proofErr w:type="spellStart"/>
            <w:r>
              <w:rPr>
                <w:sz w:val="19"/>
                <w:szCs w:val="19"/>
              </w:rPr>
              <w:t>жол</w:t>
            </w:r>
            <w:proofErr w:type="spellEnd"/>
            <w:r>
              <w:rPr>
                <w:sz w:val="19"/>
                <w:szCs w:val="19"/>
              </w:rPr>
              <w:t xml:space="preserve"> </w:t>
            </w:r>
            <w:proofErr w:type="spellStart"/>
            <w:r>
              <w:rPr>
                <w:sz w:val="19"/>
                <w:szCs w:val="19"/>
              </w:rPr>
              <w:t>берген</w:t>
            </w:r>
            <w:proofErr w:type="spellEnd"/>
            <w:r>
              <w:rPr>
                <w:sz w:val="19"/>
                <w:szCs w:val="19"/>
              </w:rPr>
              <w:t xml:space="preserve"> </w:t>
            </w:r>
            <w:proofErr w:type="spellStart"/>
            <w:r>
              <w:rPr>
                <w:sz w:val="19"/>
                <w:szCs w:val="19"/>
              </w:rPr>
              <w:t>жауапқа</w:t>
            </w:r>
            <w:proofErr w:type="spellEnd"/>
            <w:r>
              <w:rPr>
                <w:sz w:val="19"/>
                <w:szCs w:val="19"/>
              </w:rPr>
              <w:t xml:space="preserve"> </w:t>
            </w:r>
            <w:proofErr w:type="spellStart"/>
            <w:r>
              <w:rPr>
                <w:sz w:val="19"/>
                <w:szCs w:val="19"/>
              </w:rPr>
              <w:t>қойылады</w:t>
            </w:r>
            <w:proofErr w:type="spellEnd"/>
            <w:r>
              <w:rPr>
                <w:sz w:val="19"/>
                <w:szCs w:val="19"/>
              </w:rPr>
              <w:t xml:space="preserve">. </w:t>
            </w:r>
            <w:r>
              <w:rPr>
                <w:sz w:val="19"/>
                <w:szCs w:val="19"/>
                <w:lang w:val="kk-KZ"/>
              </w:rPr>
              <w:t>Ә</w:t>
            </w:r>
            <w:proofErr w:type="spellStart"/>
            <w:r>
              <w:rPr>
                <w:sz w:val="19"/>
                <w:szCs w:val="19"/>
              </w:rPr>
              <w:t>зірленген</w:t>
            </w:r>
            <w:proofErr w:type="spellEnd"/>
            <w:r>
              <w:rPr>
                <w:sz w:val="19"/>
                <w:szCs w:val="19"/>
              </w:rPr>
              <w:t xml:space="preserve"> </w:t>
            </w:r>
            <w:proofErr w:type="spellStart"/>
            <w:r>
              <w:rPr>
                <w:sz w:val="19"/>
                <w:szCs w:val="19"/>
              </w:rPr>
              <w:t>жазбаларынан</w:t>
            </w:r>
            <w:proofErr w:type="spellEnd"/>
            <w:r>
              <w:rPr>
                <w:sz w:val="19"/>
                <w:szCs w:val="19"/>
              </w:rPr>
              <w:t xml:space="preserve"> </w:t>
            </w:r>
            <w:proofErr w:type="spellStart"/>
            <w:r>
              <w:rPr>
                <w:sz w:val="19"/>
                <w:szCs w:val="19"/>
              </w:rPr>
              <w:t>мысалдармен</w:t>
            </w:r>
            <w:proofErr w:type="spellEnd"/>
            <w:r>
              <w:rPr>
                <w:sz w:val="19"/>
                <w:szCs w:val="19"/>
              </w:rPr>
              <w:t xml:space="preserve"> </w:t>
            </w:r>
            <w:proofErr w:type="spellStart"/>
            <w:r>
              <w:rPr>
                <w:sz w:val="19"/>
                <w:szCs w:val="19"/>
              </w:rPr>
              <w:t>теориялық</w:t>
            </w:r>
            <w:proofErr w:type="spellEnd"/>
            <w:r>
              <w:rPr>
                <w:sz w:val="19"/>
                <w:szCs w:val="19"/>
              </w:rPr>
              <w:t xml:space="preserve"> </w:t>
            </w:r>
            <w:proofErr w:type="spellStart"/>
            <w:r>
              <w:rPr>
                <w:sz w:val="19"/>
                <w:szCs w:val="19"/>
              </w:rPr>
              <w:t>ойлары</w:t>
            </w:r>
            <w:proofErr w:type="spellEnd"/>
            <w:r>
              <w:rPr>
                <w:sz w:val="19"/>
                <w:szCs w:val="19"/>
              </w:rPr>
              <w:t xml:space="preserve"> </w:t>
            </w:r>
            <w:proofErr w:type="spellStart"/>
            <w:r>
              <w:rPr>
                <w:sz w:val="19"/>
                <w:szCs w:val="19"/>
              </w:rPr>
              <w:t>көрсет</w:t>
            </w:r>
            <w:proofErr w:type="spellEnd"/>
            <w:r>
              <w:rPr>
                <w:sz w:val="19"/>
                <w:szCs w:val="19"/>
                <w:lang w:val="kk-KZ"/>
              </w:rPr>
              <w:t>ілмейді.</w:t>
            </w:r>
          </w:p>
        </w:tc>
        <w:tc>
          <w:tcPr>
            <w:tcW w:w="1984"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22927CB7" w14:textId="77777777" w:rsidR="009A0925" w:rsidRDefault="009A0925" w:rsidP="003A69E2">
            <w:pPr>
              <w:jc w:val="center"/>
              <w:rPr>
                <w:sz w:val="19"/>
                <w:szCs w:val="19"/>
              </w:rPr>
            </w:pPr>
            <w:proofErr w:type="spellStart"/>
            <w:r>
              <w:rPr>
                <w:sz w:val="19"/>
                <w:szCs w:val="19"/>
              </w:rPr>
              <w:t>Қойылған</w:t>
            </w:r>
            <w:proofErr w:type="spellEnd"/>
            <w:r>
              <w:rPr>
                <w:sz w:val="19"/>
                <w:szCs w:val="19"/>
              </w:rPr>
              <w:t xml:space="preserve"> </w:t>
            </w:r>
            <w:proofErr w:type="spellStart"/>
            <w:r>
              <w:rPr>
                <w:sz w:val="19"/>
                <w:szCs w:val="19"/>
              </w:rPr>
              <w:t>сұрақтарды</w:t>
            </w:r>
            <w:proofErr w:type="spellEnd"/>
            <w:r>
              <w:rPr>
                <w:sz w:val="19"/>
                <w:szCs w:val="19"/>
              </w:rPr>
              <w:t xml:space="preserve"> </w:t>
            </w:r>
            <w:proofErr w:type="spellStart"/>
            <w:r>
              <w:rPr>
                <w:sz w:val="19"/>
                <w:szCs w:val="19"/>
              </w:rPr>
              <w:t>дұрыс</w:t>
            </w:r>
            <w:proofErr w:type="spellEnd"/>
            <w:r>
              <w:rPr>
                <w:sz w:val="19"/>
                <w:szCs w:val="19"/>
              </w:rPr>
              <w:t xml:space="preserve"> </w:t>
            </w:r>
            <w:proofErr w:type="spellStart"/>
            <w:r>
              <w:rPr>
                <w:sz w:val="19"/>
                <w:szCs w:val="19"/>
              </w:rPr>
              <w:t>қамтымау</w:t>
            </w:r>
            <w:proofErr w:type="spellEnd"/>
            <w:r>
              <w:rPr>
                <w:sz w:val="19"/>
                <w:szCs w:val="19"/>
              </w:rPr>
              <w:t xml:space="preserve">, </w:t>
            </w:r>
            <w:proofErr w:type="spellStart"/>
            <w:r>
              <w:rPr>
                <w:sz w:val="19"/>
                <w:szCs w:val="19"/>
              </w:rPr>
              <w:t>қате</w:t>
            </w:r>
            <w:proofErr w:type="spellEnd"/>
            <w:r>
              <w:rPr>
                <w:sz w:val="19"/>
                <w:szCs w:val="19"/>
              </w:rPr>
              <w:t xml:space="preserve"> </w:t>
            </w:r>
            <w:proofErr w:type="spellStart"/>
            <w:r>
              <w:rPr>
                <w:sz w:val="19"/>
                <w:szCs w:val="19"/>
              </w:rPr>
              <w:t>дәлелдеу</w:t>
            </w:r>
            <w:proofErr w:type="spellEnd"/>
            <w:r>
              <w:rPr>
                <w:sz w:val="19"/>
                <w:szCs w:val="19"/>
              </w:rPr>
              <w:t xml:space="preserve">, </w:t>
            </w:r>
            <w:proofErr w:type="spellStart"/>
            <w:r>
              <w:rPr>
                <w:sz w:val="19"/>
                <w:szCs w:val="19"/>
              </w:rPr>
              <w:t>фактілік</w:t>
            </w:r>
            <w:proofErr w:type="spellEnd"/>
            <w:r>
              <w:rPr>
                <w:sz w:val="19"/>
                <w:szCs w:val="19"/>
              </w:rPr>
              <w:t xml:space="preserve"> </w:t>
            </w:r>
            <w:proofErr w:type="spellStart"/>
            <w:r>
              <w:rPr>
                <w:sz w:val="19"/>
                <w:szCs w:val="19"/>
              </w:rPr>
              <w:t>және</w:t>
            </w:r>
            <w:proofErr w:type="spellEnd"/>
            <w:r>
              <w:rPr>
                <w:sz w:val="19"/>
                <w:szCs w:val="19"/>
              </w:rPr>
              <w:t xml:space="preserve"> </w:t>
            </w:r>
            <w:proofErr w:type="spellStart"/>
            <w:r>
              <w:rPr>
                <w:sz w:val="19"/>
                <w:szCs w:val="19"/>
              </w:rPr>
              <w:t>сөздік</w:t>
            </w:r>
            <w:proofErr w:type="spellEnd"/>
            <w:r>
              <w:rPr>
                <w:sz w:val="19"/>
                <w:szCs w:val="19"/>
              </w:rPr>
              <w:t xml:space="preserve"> </w:t>
            </w:r>
            <w:proofErr w:type="spellStart"/>
            <w:r>
              <w:rPr>
                <w:sz w:val="19"/>
                <w:szCs w:val="19"/>
              </w:rPr>
              <w:t>қателер</w:t>
            </w:r>
            <w:proofErr w:type="spellEnd"/>
            <w:r>
              <w:rPr>
                <w:sz w:val="19"/>
                <w:szCs w:val="19"/>
              </w:rPr>
              <w:t xml:space="preserve">, </w:t>
            </w:r>
            <w:proofErr w:type="spellStart"/>
            <w:r>
              <w:rPr>
                <w:sz w:val="19"/>
                <w:szCs w:val="19"/>
              </w:rPr>
              <w:t>дұрыс</w:t>
            </w:r>
            <w:proofErr w:type="spellEnd"/>
            <w:r>
              <w:rPr>
                <w:sz w:val="19"/>
                <w:szCs w:val="19"/>
              </w:rPr>
              <w:t xml:space="preserve"> </w:t>
            </w:r>
            <w:proofErr w:type="spellStart"/>
            <w:r>
              <w:rPr>
                <w:sz w:val="19"/>
                <w:szCs w:val="19"/>
              </w:rPr>
              <w:t>емес</w:t>
            </w:r>
            <w:proofErr w:type="spellEnd"/>
            <w:r>
              <w:rPr>
                <w:sz w:val="19"/>
                <w:szCs w:val="19"/>
              </w:rPr>
              <w:t xml:space="preserve"> </w:t>
            </w:r>
            <w:proofErr w:type="spellStart"/>
            <w:r>
              <w:rPr>
                <w:sz w:val="19"/>
                <w:szCs w:val="19"/>
              </w:rPr>
              <w:t>қорытындыны</w:t>
            </w:r>
            <w:proofErr w:type="spellEnd"/>
            <w:r>
              <w:rPr>
                <w:sz w:val="19"/>
                <w:szCs w:val="19"/>
              </w:rPr>
              <w:t xml:space="preserve"> </w:t>
            </w:r>
            <w:proofErr w:type="spellStart"/>
            <w:r>
              <w:rPr>
                <w:sz w:val="19"/>
                <w:szCs w:val="19"/>
              </w:rPr>
              <w:t>болжау</w:t>
            </w:r>
            <w:proofErr w:type="spellEnd"/>
            <w:r>
              <w:rPr>
                <w:sz w:val="19"/>
                <w:szCs w:val="19"/>
              </w:rPr>
              <w:t>.</w:t>
            </w:r>
          </w:p>
        </w:tc>
        <w:tc>
          <w:tcPr>
            <w:tcW w:w="1843"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68C744FB" w14:textId="77777777" w:rsidR="009A0925" w:rsidRDefault="009A0925" w:rsidP="003A69E2">
            <w:pPr>
              <w:jc w:val="center"/>
              <w:rPr>
                <w:sz w:val="19"/>
                <w:szCs w:val="19"/>
              </w:rPr>
            </w:pPr>
            <w:proofErr w:type="spellStart"/>
            <w:r>
              <w:rPr>
                <w:sz w:val="19"/>
                <w:szCs w:val="19"/>
              </w:rPr>
              <w:t>Негізгі</w:t>
            </w:r>
            <w:proofErr w:type="spellEnd"/>
            <w:r>
              <w:rPr>
                <w:sz w:val="19"/>
                <w:szCs w:val="19"/>
              </w:rPr>
              <w:t xml:space="preserve"> </w:t>
            </w:r>
            <w:proofErr w:type="spellStart"/>
            <w:r>
              <w:rPr>
                <w:sz w:val="19"/>
                <w:szCs w:val="19"/>
              </w:rPr>
              <w:t>ұғымдарды</w:t>
            </w:r>
            <w:proofErr w:type="spellEnd"/>
            <w:r>
              <w:rPr>
                <w:sz w:val="19"/>
                <w:szCs w:val="19"/>
              </w:rPr>
              <w:t xml:space="preserve">, </w:t>
            </w:r>
            <w:proofErr w:type="spellStart"/>
            <w:r>
              <w:rPr>
                <w:sz w:val="19"/>
                <w:szCs w:val="19"/>
              </w:rPr>
              <w:t>теорияларды</w:t>
            </w:r>
            <w:proofErr w:type="spellEnd"/>
            <w:r>
              <w:rPr>
                <w:sz w:val="19"/>
                <w:szCs w:val="19"/>
              </w:rPr>
              <w:t xml:space="preserve"> </w:t>
            </w:r>
            <w:proofErr w:type="spellStart"/>
            <w:r>
              <w:rPr>
                <w:sz w:val="19"/>
                <w:szCs w:val="19"/>
              </w:rPr>
              <w:t>білмеу</w:t>
            </w:r>
            <w:proofErr w:type="spellEnd"/>
            <w:r>
              <w:rPr>
                <w:sz w:val="19"/>
                <w:szCs w:val="19"/>
              </w:rPr>
              <w:t xml:space="preserve">...; </w:t>
            </w:r>
            <w:proofErr w:type="spellStart"/>
            <w:r>
              <w:rPr>
                <w:sz w:val="19"/>
                <w:szCs w:val="19"/>
              </w:rPr>
              <w:t>Қорытынды</w:t>
            </w:r>
            <w:proofErr w:type="spellEnd"/>
            <w:r>
              <w:rPr>
                <w:sz w:val="19"/>
                <w:szCs w:val="19"/>
              </w:rPr>
              <w:t xml:space="preserve"> </w:t>
            </w:r>
            <w:proofErr w:type="spellStart"/>
            <w:r>
              <w:rPr>
                <w:sz w:val="19"/>
                <w:szCs w:val="19"/>
              </w:rPr>
              <w:t>бақылауды</w:t>
            </w:r>
            <w:proofErr w:type="spellEnd"/>
            <w:r>
              <w:rPr>
                <w:sz w:val="19"/>
                <w:szCs w:val="19"/>
              </w:rPr>
              <w:t xml:space="preserve"> </w:t>
            </w:r>
            <w:proofErr w:type="spellStart"/>
            <w:r>
              <w:rPr>
                <w:sz w:val="19"/>
                <w:szCs w:val="19"/>
              </w:rPr>
              <w:t>өткізу</w:t>
            </w:r>
            <w:proofErr w:type="spellEnd"/>
            <w:r>
              <w:rPr>
                <w:sz w:val="19"/>
                <w:szCs w:val="19"/>
              </w:rPr>
              <w:t xml:space="preserve"> </w:t>
            </w:r>
            <w:proofErr w:type="spellStart"/>
            <w:r>
              <w:rPr>
                <w:sz w:val="19"/>
                <w:szCs w:val="19"/>
              </w:rPr>
              <w:t>ережесін</w:t>
            </w:r>
            <w:proofErr w:type="spellEnd"/>
            <w:r>
              <w:rPr>
                <w:sz w:val="19"/>
                <w:szCs w:val="19"/>
              </w:rPr>
              <w:t xml:space="preserve"> </w:t>
            </w:r>
            <w:proofErr w:type="spellStart"/>
            <w:r>
              <w:rPr>
                <w:sz w:val="19"/>
                <w:szCs w:val="19"/>
              </w:rPr>
              <w:t>бұзу</w:t>
            </w:r>
            <w:proofErr w:type="spellEnd"/>
            <w:r>
              <w:rPr>
                <w:sz w:val="19"/>
                <w:szCs w:val="19"/>
              </w:rPr>
              <w:t>.</w:t>
            </w:r>
          </w:p>
        </w:tc>
      </w:tr>
      <w:tr w:rsidR="009A0925" w14:paraId="1653A16B" w14:textId="77777777" w:rsidTr="009A0925">
        <w:trPr>
          <w:cantSplit/>
          <w:trHeight w:hRule="exact" w:val="2700"/>
        </w:trPr>
        <w:tc>
          <w:tcPr>
            <w:tcW w:w="1138" w:type="dxa"/>
            <w:tcBorders>
              <w:top w:val="single" w:sz="4" w:space="0" w:color="000000"/>
              <w:left w:val="single" w:sz="2" w:space="0" w:color="000000"/>
              <w:bottom w:val="single" w:sz="4" w:space="0" w:color="000000"/>
              <w:right w:val="single" w:sz="2" w:space="0" w:color="000000"/>
            </w:tcBorders>
            <w:shd w:val="clear" w:color="auto" w:fill="D9E2F3"/>
          </w:tcPr>
          <w:p w14:paraId="1A5318B9" w14:textId="77777777" w:rsidR="009A0925" w:rsidRDefault="009A0925" w:rsidP="003A69E2">
            <w:pPr>
              <w:jc w:val="both"/>
              <w:rPr>
                <w:b/>
                <w:bCs/>
                <w:lang w:val="kk-KZ"/>
              </w:rPr>
            </w:pPr>
            <w:r>
              <w:rPr>
                <w:b/>
                <w:bCs/>
              </w:rPr>
              <w:t xml:space="preserve">2 </w:t>
            </w:r>
            <w:r>
              <w:rPr>
                <w:b/>
                <w:bCs/>
                <w:lang w:val="kk-KZ"/>
              </w:rPr>
              <w:t>сұрақ</w:t>
            </w:r>
          </w:p>
          <w:p w14:paraId="00E8231D" w14:textId="77777777" w:rsidR="009A0925" w:rsidRDefault="009A0925" w:rsidP="003A69E2">
            <w:pPr>
              <w:jc w:val="both"/>
              <w:rPr>
                <w:b/>
                <w:bCs/>
                <w:lang w:val="kk-KZ"/>
              </w:rPr>
            </w:pPr>
          </w:p>
          <w:p w14:paraId="6497C1F6" w14:textId="77777777" w:rsidR="009A0925" w:rsidRDefault="009A0925" w:rsidP="003A69E2">
            <w:pPr>
              <w:jc w:val="both"/>
              <w:rPr>
                <w:b/>
                <w:bCs/>
              </w:rPr>
            </w:pPr>
            <w:r>
              <w:rPr>
                <w:b/>
                <w:bCs/>
                <w:lang w:val="kk-KZ"/>
              </w:rPr>
              <w:t>30 балл</w:t>
            </w:r>
          </w:p>
        </w:tc>
        <w:tc>
          <w:tcPr>
            <w:tcW w:w="1560"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2CF8DD93" w14:textId="77777777" w:rsidR="009A0925" w:rsidRDefault="009A0925" w:rsidP="003A69E2">
            <w:pPr>
              <w:jc w:val="both"/>
              <w:rPr>
                <w:b/>
                <w:bCs/>
                <w:sz w:val="20"/>
                <w:szCs w:val="20"/>
              </w:rPr>
            </w:pPr>
            <w:proofErr w:type="spellStart"/>
            <w:r>
              <w:rPr>
                <w:b/>
                <w:bCs/>
                <w:sz w:val="20"/>
                <w:szCs w:val="20"/>
              </w:rPr>
              <w:t>Таңдалған</w:t>
            </w:r>
            <w:proofErr w:type="spellEnd"/>
            <w:r>
              <w:rPr>
                <w:b/>
                <w:bCs/>
                <w:sz w:val="20"/>
                <w:szCs w:val="20"/>
              </w:rPr>
              <w:t xml:space="preserve"> </w:t>
            </w:r>
            <w:proofErr w:type="spellStart"/>
            <w:r>
              <w:rPr>
                <w:b/>
                <w:bCs/>
                <w:sz w:val="20"/>
                <w:szCs w:val="20"/>
              </w:rPr>
              <w:t>әдістеме</w:t>
            </w:r>
            <w:proofErr w:type="spellEnd"/>
            <w:r>
              <w:rPr>
                <w:b/>
                <w:bCs/>
                <w:sz w:val="20"/>
                <w:szCs w:val="20"/>
              </w:rPr>
              <w:t xml:space="preserve"> мен </w:t>
            </w:r>
            <w:proofErr w:type="spellStart"/>
            <w:r>
              <w:rPr>
                <w:b/>
                <w:bCs/>
                <w:sz w:val="20"/>
                <w:szCs w:val="20"/>
              </w:rPr>
              <w:t>технологияны</w:t>
            </w:r>
            <w:proofErr w:type="spellEnd"/>
            <w:r>
              <w:rPr>
                <w:b/>
                <w:bCs/>
                <w:sz w:val="20"/>
                <w:szCs w:val="20"/>
              </w:rPr>
              <w:t xml:space="preserve"> </w:t>
            </w:r>
            <w:proofErr w:type="spellStart"/>
            <w:r>
              <w:rPr>
                <w:b/>
                <w:bCs/>
                <w:sz w:val="20"/>
                <w:szCs w:val="20"/>
              </w:rPr>
              <w:t>нақты</w:t>
            </w:r>
            <w:proofErr w:type="spellEnd"/>
            <w:r>
              <w:rPr>
                <w:b/>
                <w:bCs/>
                <w:sz w:val="20"/>
                <w:szCs w:val="20"/>
              </w:rPr>
              <w:t xml:space="preserve"> </w:t>
            </w:r>
            <w:proofErr w:type="spellStart"/>
            <w:r>
              <w:rPr>
                <w:b/>
                <w:bCs/>
                <w:sz w:val="20"/>
                <w:szCs w:val="20"/>
              </w:rPr>
              <w:t>практикалық</w:t>
            </w:r>
            <w:proofErr w:type="spellEnd"/>
            <w:r>
              <w:rPr>
                <w:b/>
                <w:bCs/>
                <w:sz w:val="20"/>
                <w:szCs w:val="20"/>
              </w:rPr>
              <w:t xml:space="preserve"> </w:t>
            </w:r>
            <w:proofErr w:type="spellStart"/>
            <w:r>
              <w:rPr>
                <w:b/>
                <w:bCs/>
                <w:sz w:val="20"/>
                <w:szCs w:val="20"/>
              </w:rPr>
              <w:t>тапсырмаларға</w:t>
            </w:r>
            <w:proofErr w:type="spellEnd"/>
            <w:r>
              <w:rPr>
                <w:b/>
                <w:bCs/>
                <w:sz w:val="20"/>
                <w:szCs w:val="20"/>
              </w:rPr>
              <w:t xml:space="preserve"> </w:t>
            </w:r>
            <w:proofErr w:type="spellStart"/>
            <w:r>
              <w:rPr>
                <w:b/>
                <w:bCs/>
                <w:sz w:val="20"/>
                <w:szCs w:val="20"/>
              </w:rPr>
              <w:t>қолдану</w:t>
            </w:r>
            <w:proofErr w:type="spellEnd"/>
          </w:p>
        </w:tc>
        <w:tc>
          <w:tcPr>
            <w:tcW w:w="282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62592239" w14:textId="77777777" w:rsidR="009A0925" w:rsidRDefault="009A0925" w:rsidP="003A69E2">
            <w:pPr>
              <w:jc w:val="center"/>
              <w:rPr>
                <w:sz w:val="20"/>
                <w:szCs w:val="20"/>
              </w:rPr>
            </w:pPr>
            <w:proofErr w:type="spellStart"/>
            <w:r>
              <w:rPr>
                <w:sz w:val="20"/>
                <w:szCs w:val="20"/>
              </w:rPr>
              <w:t>Оқу</w:t>
            </w:r>
            <w:proofErr w:type="spellEnd"/>
            <w:r>
              <w:rPr>
                <w:sz w:val="20"/>
                <w:szCs w:val="20"/>
              </w:rPr>
              <w:t xml:space="preserve"> </w:t>
            </w:r>
            <w:proofErr w:type="spellStart"/>
            <w:r>
              <w:rPr>
                <w:sz w:val="20"/>
                <w:szCs w:val="20"/>
              </w:rPr>
              <w:t>тапсырмасын</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қойылған</w:t>
            </w:r>
            <w:proofErr w:type="spellEnd"/>
            <w:r>
              <w:rPr>
                <w:sz w:val="20"/>
                <w:szCs w:val="20"/>
              </w:rPr>
              <w:t xml:space="preserve"> </w:t>
            </w:r>
            <w:proofErr w:type="spellStart"/>
            <w:r>
              <w:rPr>
                <w:sz w:val="20"/>
                <w:szCs w:val="20"/>
              </w:rPr>
              <w:t>сұраққа</w:t>
            </w:r>
            <w:proofErr w:type="spellEnd"/>
            <w:r>
              <w:rPr>
                <w:sz w:val="20"/>
                <w:szCs w:val="20"/>
              </w:rPr>
              <w:t xml:space="preserve"> </w:t>
            </w:r>
            <w:proofErr w:type="spellStart"/>
            <w:r>
              <w:rPr>
                <w:sz w:val="20"/>
                <w:szCs w:val="20"/>
              </w:rPr>
              <w:t>егжей-тегжейлі</w:t>
            </w:r>
            <w:proofErr w:type="spellEnd"/>
            <w:r>
              <w:rPr>
                <w:sz w:val="20"/>
                <w:szCs w:val="20"/>
              </w:rPr>
              <w:t xml:space="preserve">, </w:t>
            </w:r>
            <w:proofErr w:type="spellStart"/>
            <w:r>
              <w:rPr>
                <w:sz w:val="20"/>
                <w:szCs w:val="20"/>
              </w:rPr>
              <w:t>дәлелді</w:t>
            </w:r>
            <w:proofErr w:type="spellEnd"/>
            <w:r>
              <w:rPr>
                <w:sz w:val="20"/>
                <w:szCs w:val="20"/>
              </w:rPr>
              <w:t xml:space="preserve"> </w:t>
            </w:r>
            <w:proofErr w:type="spellStart"/>
            <w:r>
              <w:rPr>
                <w:sz w:val="20"/>
                <w:szCs w:val="20"/>
              </w:rPr>
              <w:t>жауап</w:t>
            </w:r>
            <w:proofErr w:type="spellEnd"/>
            <w:r>
              <w:rPr>
                <w:sz w:val="20"/>
                <w:szCs w:val="20"/>
              </w:rPr>
              <w:t xml:space="preserve"> беру, </w:t>
            </w:r>
            <w:proofErr w:type="spellStart"/>
            <w:r>
              <w:rPr>
                <w:sz w:val="20"/>
                <w:szCs w:val="20"/>
              </w:rPr>
              <w:t>содан</w:t>
            </w:r>
            <w:proofErr w:type="spellEnd"/>
            <w:r>
              <w:rPr>
                <w:sz w:val="20"/>
                <w:szCs w:val="20"/>
              </w:rPr>
              <w:t xml:space="preserve"> </w:t>
            </w:r>
            <w:proofErr w:type="spellStart"/>
            <w:r>
              <w:rPr>
                <w:sz w:val="20"/>
                <w:szCs w:val="20"/>
              </w:rPr>
              <w:t>кейін</w:t>
            </w:r>
            <w:proofErr w:type="spellEnd"/>
            <w:r>
              <w:rPr>
                <w:sz w:val="20"/>
                <w:szCs w:val="20"/>
              </w:rPr>
              <w:t xml:space="preserve"> </w:t>
            </w:r>
            <w:proofErr w:type="spellStart"/>
            <w:r>
              <w:rPr>
                <w:sz w:val="20"/>
                <w:szCs w:val="20"/>
              </w:rPr>
              <w:t>курстың</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w:t>
            </w:r>
            <w:proofErr w:type="spellEnd"/>
            <w:r>
              <w:rPr>
                <w:sz w:val="20"/>
                <w:szCs w:val="20"/>
              </w:rPr>
              <w:t>;</w:t>
            </w:r>
          </w:p>
        </w:tc>
        <w:tc>
          <w:tcPr>
            <w:tcW w:w="240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1082CC09" w14:textId="77777777" w:rsidR="009A0925" w:rsidRDefault="009A0925" w:rsidP="003A69E2">
            <w:pPr>
              <w:jc w:val="center"/>
              <w:rPr>
                <w:sz w:val="20"/>
                <w:szCs w:val="20"/>
              </w:rPr>
            </w:pPr>
            <w:proofErr w:type="spellStart"/>
            <w:r>
              <w:rPr>
                <w:sz w:val="20"/>
                <w:szCs w:val="20"/>
              </w:rPr>
              <w:t>Оқу</w:t>
            </w:r>
            <w:proofErr w:type="spellEnd"/>
            <w:r>
              <w:rPr>
                <w:sz w:val="20"/>
                <w:szCs w:val="20"/>
              </w:rPr>
              <w:t xml:space="preserve"> </w:t>
            </w:r>
            <w:proofErr w:type="spellStart"/>
            <w:r>
              <w:rPr>
                <w:sz w:val="20"/>
                <w:szCs w:val="20"/>
              </w:rPr>
              <w:t>тапсырмасын</w:t>
            </w:r>
            <w:proofErr w:type="spellEnd"/>
            <w:r>
              <w:rPr>
                <w:sz w:val="20"/>
                <w:szCs w:val="20"/>
              </w:rPr>
              <w:t xml:space="preserve"> </w:t>
            </w:r>
            <w:proofErr w:type="spellStart"/>
            <w:r>
              <w:rPr>
                <w:sz w:val="20"/>
                <w:szCs w:val="20"/>
              </w:rPr>
              <w:t>ішінара</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курстың</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шешпей</w:t>
            </w:r>
            <w:proofErr w:type="spellEnd"/>
            <w:r>
              <w:rPr>
                <w:sz w:val="20"/>
                <w:szCs w:val="20"/>
              </w:rPr>
              <w:t xml:space="preserve"> </w:t>
            </w:r>
            <w:proofErr w:type="spellStart"/>
            <w:r>
              <w:rPr>
                <w:sz w:val="20"/>
                <w:szCs w:val="20"/>
              </w:rPr>
              <w:t>қойылған</w:t>
            </w:r>
            <w:proofErr w:type="spellEnd"/>
            <w:r>
              <w:rPr>
                <w:sz w:val="20"/>
                <w:szCs w:val="20"/>
              </w:rPr>
              <w:t xml:space="preserve"> </w:t>
            </w:r>
            <w:proofErr w:type="spellStart"/>
            <w:r>
              <w:rPr>
                <w:sz w:val="20"/>
                <w:szCs w:val="20"/>
              </w:rPr>
              <w:t>сұраққа</w:t>
            </w:r>
            <w:proofErr w:type="spellEnd"/>
            <w:r>
              <w:rPr>
                <w:sz w:val="20"/>
                <w:szCs w:val="20"/>
              </w:rPr>
              <w:t xml:space="preserve"> </w:t>
            </w:r>
            <w:proofErr w:type="spellStart"/>
            <w:r>
              <w:rPr>
                <w:sz w:val="20"/>
                <w:szCs w:val="20"/>
              </w:rPr>
              <w:t>дәлелді</w:t>
            </w:r>
            <w:proofErr w:type="spellEnd"/>
            <w:r>
              <w:rPr>
                <w:sz w:val="20"/>
                <w:szCs w:val="20"/>
              </w:rPr>
              <w:t xml:space="preserve"> </w:t>
            </w:r>
            <w:proofErr w:type="spellStart"/>
            <w:r>
              <w:rPr>
                <w:sz w:val="20"/>
                <w:szCs w:val="20"/>
              </w:rPr>
              <w:t>жауап</w:t>
            </w:r>
            <w:proofErr w:type="spellEnd"/>
            <w:r>
              <w:rPr>
                <w:sz w:val="20"/>
                <w:szCs w:val="20"/>
              </w:rPr>
              <w:t xml:space="preserve"> беру; курс </w:t>
            </w:r>
            <w:proofErr w:type="spellStart"/>
            <w:r>
              <w:rPr>
                <w:sz w:val="20"/>
                <w:szCs w:val="20"/>
              </w:rPr>
              <w:t>бойынша</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тіл</w:t>
            </w:r>
            <w:proofErr w:type="spellEnd"/>
            <w:r>
              <w:rPr>
                <w:sz w:val="20"/>
                <w:szCs w:val="20"/>
              </w:rPr>
              <w:t xml:space="preserve"> </w:t>
            </w:r>
            <w:proofErr w:type="spellStart"/>
            <w:r>
              <w:rPr>
                <w:sz w:val="20"/>
                <w:szCs w:val="20"/>
              </w:rPr>
              <w:t>нормаларын</w:t>
            </w:r>
            <w:proofErr w:type="spellEnd"/>
            <w:r>
              <w:rPr>
                <w:sz w:val="20"/>
                <w:szCs w:val="20"/>
              </w:rPr>
              <w:t xml:space="preserve"> </w:t>
            </w:r>
            <w:proofErr w:type="spellStart"/>
            <w:r>
              <w:rPr>
                <w:sz w:val="20"/>
                <w:szCs w:val="20"/>
              </w:rPr>
              <w:t>сауатсыз</w:t>
            </w:r>
            <w:proofErr w:type="spellEnd"/>
            <w:r>
              <w:rPr>
                <w:sz w:val="20"/>
                <w:szCs w:val="20"/>
              </w:rPr>
              <w:t xml:space="preserve"> </w:t>
            </w:r>
            <w:proofErr w:type="spellStart"/>
            <w:r>
              <w:rPr>
                <w:sz w:val="20"/>
                <w:szCs w:val="20"/>
              </w:rPr>
              <w:t>пайдалану</w:t>
            </w:r>
            <w:proofErr w:type="spellEnd"/>
            <w:r>
              <w:rPr>
                <w:sz w:val="20"/>
                <w:szCs w:val="20"/>
              </w:rPr>
              <w:t>;</w:t>
            </w:r>
          </w:p>
        </w:tc>
        <w:tc>
          <w:tcPr>
            <w:tcW w:w="2552"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04DA3B42" w14:textId="77777777" w:rsidR="009A0925" w:rsidRDefault="009A0925" w:rsidP="003A69E2">
            <w:pPr>
              <w:jc w:val="center"/>
              <w:rPr>
                <w:sz w:val="20"/>
                <w:szCs w:val="20"/>
              </w:rPr>
            </w:pPr>
            <w:r>
              <w:rPr>
                <w:sz w:val="20"/>
                <w:szCs w:val="20"/>
              </w:rPr>
              <w:t xml:space="preserve">Материал </w:t>
            </w:r>
            <w:proofErr w:type="spellStart"/>
            <w:r>
              <w:rPr>
                <w:sz w:val="20"/>
                <w:szCs w:val="20"/>
              </w:rPr>
              <w:t>фрагменттелген</w:t>
            </w:r>
            <w:proofErr w:type="spellEnd"/>
            <w:r>
              <w:rPr>
                <w:sz w:val="20"/>
                <w:szCs w:val="20"/>
              </w:rPr>
              <w:t xml:space="preserve">, </w:t>
            </w:r>
            <w:proofErr w:type="spellStart"/>
            <w:r>
              <w:rPr>
                <w:sz w:val="20"/>
                <w:szCs w:val="20"/>
              </w:rPr>
              <w:t>логикалық</w:t>
            </w:r>
            <w:proofErr w:type="spellEnd"/>
            <w:r>
              <w:rPr>
                <w:sz w:val="20"/>
                <w:szCs w:val="20"/>
              </w:rPr>
              <w:t xml:space="preserve"> </w:t>
            </w:r>
            <w:proofErr w:type="spellStart"/>
            <w:r>
              <w:rPr>
                <w:sz w:val="20"/>
                <w:szCs w:val="20"/>
              </w:rPr>
              <w:t>дәйектілікті</w:t>
            </w:r>
            <w:proofErr w:type="spellEnd"/>
            <w:r>
              <w:rPr>
                <w:sz w:val="20"/>
                <w:szCs w:val="20"/>
              </w:rPr>
              <w:t xml:space="preserve"> </w:t>
            </w:r>
            <w:proofErr w:type="spellStart"/>
            <w:r>
              <w:rPr>
                <w:sz w:val="20"/>
                <w:szCs w:val="20"/>
              </w:rPr>
              <w:t>бұза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нақты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семантикалық</w:t>
            </w:r>
            <w:proofErr w:type="spellEnd"/>
            <w:r>
              <w:rPr>
                <w:sz w:val="20"/>
                <w:szCs w:val="20"/>
              </w:rPr>
              <w:t xml:space="preserve"> </w:t>
            </w:r>
            <w:proofErr w:type="spellStart"/>
            <w:r>
              <w:rPr>
                <w:sz w:val="20"/>
                <w:szCs w:val="20"/>
              </w:rPr>
              <w:t>дәлсіздіктерге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курстың</w:t>
            </w:r>
            <w:proofErr w:type="spellEnd"/>
            <w:r>
              <w:rPr>
                <w:sz w:val="20"/>
                <w:szCs w:val="20"/>
              </w:rPr>
              <w:t xml:space="preserve"> </w:t>
            </w:r>
            <w:proofErr w:type="spellStart"/>
            <w:r>
              <w:rPr>
                <w:sz w:val="20"/>
                <w:szCs w:val="20"/>
              </w:rPr>
              <w:t>теориялық</w:t>
            </w:r>
            <w:proofErr w:type="spellEnd"/>
            <w:r>
              <w:rPr>
                <w:sz w:val="20"/>
                <w:szCs w:val="20"/>
              </w:rPr>
              <w:t xml:space="preserve"> </w:t>
            </w:r>
            <w:proofErr w:type="spellStart"/>
            <w:r>
              <w:rPr>
                <w:sz w:val="20"/>
                <w:szCs w:val="20"/>
              </w:rPr>
              <w:t>білімі</w:t>
            </w:r>
            <w:proofErr w:type="spellEnd"/>
            <w:r>
              <w:rPr>
                <w:sz w:val="20"/>
                <w:szCs w:val="20"/>
              </w:rPr>
              <w:t xml:space="preserve"> </w:t>
            </w:r>
            <w:r>
              <w:rPr>
                <w:sz w:val="20"/>
                <w:szCs w:val="20"/>
                <w:lang w:val="kk-KZ"/>
              </w:rPr>
              <w:t>ү</w:t>
            </w:r>
            <w:proofErr w:type="spellStart"/>
            <w:r>
              <w:rPr>
                <w:sz w:val="20"/>
                <w:szCs w:val="20"/>
              </w:rPr>
              <w:t>стірт</w:t>
            </w:r>
            <w:proofErr w:type="spellEnd"/>
            <w:r>
              <w:rPr>
                <w:sz w:val="20"/>
                <w:szCs w:val="20"/>
              </w:rPr>
              <w:t xml:space="preserve"> </w:t>
            </w:r>
            <w:proofErr w:type="spellStart"/>
            <w:r>
              <w:rPr>
                <w:sz w:val="20"/>
                <w:szCs w:val="20"/>
              </w:rPr>
              <w:t>қолданылады</w:t>
            </w:r>
            <w:proofErr w:type="spellEnd"/>
            <w:r>
              <w:rPr>
                <w:sz w:val="20"/>
                <w:szCs w:val="20"/>
              </w:rPr>
              <w:t>.</w:t>
            </w:r>
          </w:p>
        </w:tc>
        <w:tc>
          <w:tcPr>
            <w:tcW w:w="198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431FF91D" w14:textId="77777777" w:rsidR="009A0925" w:rsidRDefault="009A0925" w:rsidP="003A69E2">
            <w:pPr>
              <w:jc w:val="center"/>
              <w:rPr>
                <w:sz w:val="20"/>
                <w:szCs w:val="20"/>
              </w:rPr>
            </w:pPr>
            <w:proofErr w:type="spellStart"/>
            <w:r>
              <w:rPr>
                <w:sz w:val="20"/>
                <w:szCs w:val="20"/>
              </w:rPr>
              <w:t>Тапсырманы</w:t>
            </w:r>
            <w:proofErr w:type="spellEnd"/>
            <w:r>
              <w:rPr>
                <w:sz w:val="20"/>
                <w:szCs w:val="20"/>
              </w:rPr>
              <w:t xml:space="preserve"> </w:t>
            </w:r>
            <w:proofErr w:type="spellStart"/>
            <w:r>
              <w:rPr>
                <w:sz w:val="20"/>
                <w:szCs w:val="20"/>
              </w:rPr>
              <w:t>шешудің</w:t>
            </w:r>
            <w:proofErr w:type="spellEnd"/>
            <w:r>
              <w:rPr>
                <w:sz w:val="20"/>
                <w:szCs w:val="20"/>
              </w:rPr>
              <w:t xml:space="preserve"> </w:t>
            </w:r>
            <w:proofErr w:type="spellStart"/>
            <w:r>
              <w:rPr>
                <w:sz w:val="20"/>
                <w:szCs w:val="20"/>
              </w:rPr>
              <w:t>ұтымсыз</w:t>
            </w:r>
            <w:proofErr w:type="spellEnd"/>
            <w:r>
              <w:rPr>
                <w:sz w:val="20"/>
                <w:szCs w:val="20"/>
              </w:rPr>
              <w:t xml:space="preserve"> </w:t>
            </w:r>
            <w:proofErr w:type="spellStart"/>
            <w:r>
              <w:rPr>
                <w:sz w:val="20"/>
                <w:szCs w:val="20"/>
              </w:rPr>
              <w:t>әдісі</w:t>
            </w:r>
            <w:proofErr w:type="spellEnd"/>
            <w:r>
              <w:rPr>
                <w:sz w:val="20"/>
                <w:szCs w:val="20"/>
              </w:rPr>
              <w:t xml:space="preserve"> </w:t>
            </w:r>
            <w:proofErr w:type="spellStart"/>
            <w:r>
              <w:rPr>
                <w:sz w:val="20"/>
                <w:szCs w:val="20"/>
              </w:rPr>
              <w:t>немесе</w:t>
            </w:r>
            <w:proofErr w:type="spellEnd"/>
            <w:r>
              <w:rPr>
                <w:sz w:val="20"/>
                <w:szCs w:val="20"/>
              </w:rPr>
              <w:t xml:space="preserve"> </w:t>
            </w:r>
            <w:proofErr w:type="spellStart"/>
            <w:r>
              <w:rPr>
                <w:sz w:val="20"/>
                <w:szCs w:val="20"/>
              </w:rPr>
              <w:t>жеткілікті</w:t>
            </w:r>
            <w:proofErr w:type="spellEnd"/>
            <w:r>
              <w:rPr>
                <w:sz w:val="20"/>
                <w:szCs w:val="20"/>
              </w:rPr>
              <w:t xml:space="preserve"> </w:t>
            </w:r>
            <w:proofErr w:type="spellStart"/>
            <w:r>
              <w:rPr>
                <w:sz w:val="20"/>
                <w:szCs w:val="20"/>
              </w:rPr>
              <w:t>ойластырылмаған</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жоспары</w:t>
            </w:r>
            <w:proofErr w:type="spellEnd"/>
            <w:r>
              <w:rPr>
                <w:sz w:val="20"/>
                <w:szCs w:val="20"/>
              </w:rPr>
              <w:t xml:space="preserve">; </w:t>
            </w:r>
            <w:proofErr w:type="spellStart"/>
            <w:r>
              <w:rPr>
                <w:sz w:val="20"/>
                <w:szCs w:val="20"/>
              </w:rPr>
              <w:t>тапсырмаларды</w:t>
            </w:r>
            <w:proofErr w:type="spellEnd"/>
            <w:r>
              <w:rPr>
                <w:sz w:val="20"/>
                <w:szCs w:val="20"/>
              </w:rPr>
              <w:t xml:space="preserve"> </w:t>
            </w:r>
            <w:proofErr w:type="spellStart"/>
            <w:r>
              <w:rPr>
                <w:sz w:val="20"/>
                <w:szCs w:val="20"/>
              </w:rPr>
              <w:t>шеше</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тапсырмаларды</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түрде</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нормадан</w:t>
            </w:r>
            <w:proofErr w:type="spellEnd"/>
            <w:r>
              <w:rPr>
                <w:sz w:val="20"/>
                <w:szCs w:val="20"/>
              </w:rPr>
              <w:t xml:space="preserve"> </w:t>
            </w:r>
            <w:proofErr w:type="spellStart"/>
            <w:r>
              <w:rPr>
                <w:sz w:val="20"/>
                <w:szCs w:val="20"/>
              </w:rPr>
              <w:t>асатын</w:t>
            </w:r>
            <w:proofErr w:type="spellEnd"/>
            <w:r>
              <w:rPr>
                <w:sz w:val="20"/>
                <w:szCs w:val="20"/>
              </w:rPr>
              <w:t xml:space="preserve"> </w:t>
            </w:r>
            <w:proofErr w:type="spellStart"/>
            <w:r>
              <w:rPr>
                <w:sz w:val="20"/>
                <w:szCs w:val="20"/>
              </w:rPr>
              <w:t>қателіктер</w:t>
            </w:r>
            <w:proofErr w:type="spellEnd"/>
            <w:r>
              <w:rPr>
                <w:sz w:val="20"/>
                <w:szCs w:val="20"/>
              </w:rPr>
              <w:t xml:space="preserve"> мен </w:t>
            </w:r>
            <w:proofErr w:type="spellStart"/>
            <w:r>
              <w:rPr>
                <w:sz w:val="20"/>
                <w:szCs w:val="20"/>
              </w:rPr>
              <w:t>кемшіліктер</w:t>
            </w:r>
            <w:proofErr w:type="spellEnd"/>
            <w:r>
              <w:rPr>
                <w:sz w:val="20"/>
                <w:szCs w:val="20"/>
                <w:lang w:val="kk-KZ"/>
              </w:rPr>
              <w:t>дің болуы</w:t>
            </w:r>
            <w:r>
              <w:rPr>
                <w:sz w:val="20"/>
                <w:szCs w:val="20"/>
              </w:rPr>
              <w:t>.</w:t>
            </w:r>
          </w:p>
        </w:tc>
        <w:tc>
          <w:tcPr>
            <w:tcW w:w="1843"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3CA4B8D5" w14:textId="77777777" w:rsidR="009A0925" w:rsidRDefault="009A0925" w:rsidP="003A69E2">
            <w:pPr>
              <w:jc w:val="center"/>
              <w:rPr>
                <w:sz w:val="20"/>
                <w:szCs w:val="20"/>
              </w:rPr>
            </w:pPr>
            <w:proofErr w:type="spellStart"/>
            <w:r>
              <w:rPr>
                <w:sz w:val="20"/>
                <w:szCs w:val="20"/>
              </w:rPr>
              <w:t>Тапсырмаларды</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білімді</w:t>
            </w:r>
            <w:proofErr w:type="spellEnd"/>
            <w:r>
              <w:rPr>
                <w:sz w:val="20"/>
                <w:szCs w:val="20"/>
              </w:rPr>
              <w:t xml:space="preserve">, </w:t>
            </w:r>
            <w:proofErr w:type="spellStart"/>
            <w:r>
              <w:rPr>
                <w:sz w:val="20"/>
                <w:szCs w:val="20"/>
              </w:rPr>
              <w:t>алгоритмдерді</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және</w:t>
            </w:r>
            <w:proofErr w:type="spellEnd"/>
            <w:r>
              <w:rPr>
                <w:sz w:val="20"/>
                <w:szCs w:val="20"/>
              </w:rPr>
              <w:t xml:space="preserve"> </w:t>
            </w:r>
            <w:r>
              <w:rPr>
                <w:sz w:val="20"/>
                <w:szCs w:val="20"/>
                <w:lang w:val="kk-KZ"/>
              </w:rPr>
              <w:t>нәтиже</w:t>
            </w:r>
            <w:r>
              <w:rPr>
                <w:sz w:val="20"/>
                <w:szCs w:val="20"/>
              </w:rPr>
              <w:t xml:space="preserve"> </w:t>
            </w:r>
            <w:proofErr w:type="spellStart"/>
            <w:r>
              <w:rPr>
                <w:sz w:val="20"/>
                <w:szCs w:val="20"/>
              </w:rPr>
              <w:t>жасай</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қағидаларын</w:t>
            </w:r>
            <w:proofErr w:type="spellEnd"/>
            <w:r>
              <w:rPr>
                <w:sz w:val="20"/>
                <w:szCs w:val="20"/>
              </w:rPr>
              <w:t xml:space="preserve"> </w:t>
            </w:r>
            <w:proofErr w:type="spellStart"/>
            <w:r>
              <w:rPr>
                <w:sz w:val="20"/>
                <w:szCs w:val="20"/>
              </w:rPr>
              <w:t>бұзу</w:t>
            </w:r>
            <w:proofErr w:type="spellEnd"/>
            <w:r>
              <w:rPr>
                <w:sz w:val="20"/>
                <w:szCs w:val="20"/>
              </w:rPr>
              <w:t>.</w:t>
            </w:r>
          </w:p>
        </w:tc>
      </w:tr>
      <w:tr w:rsidR="009A0925" w14:paraId="3B83F79D" w14:textId="77777777" w:rsidTr="009A0925">
        <w:trPr>
          <w:cantSplit/>
          <w:trHeight w:hRule="exact" w:val="2984"/>
        </w:trPr>
        <w:tc>
          <w:tcPr>
            <w:tcW w:w="1138" w:type="dxa"/>
            <w:tcBorders>
              <w:top w:val="single" w:sz="4" w:space="0" w:color="000000"/>
              <w:left w:val="single" w:sz="2" w:space="0" w:color="000000"/>
              <w:bottom w:val="single" w:sz="2" w:space="0" w:color="000000"/>
              <w:right w:val="single" w:sz="2" w:space="0" w:color="000000"/>
            </w:tcBorders>
            <w:shd w:val="clear" w:color="auto" w:fill="D9E2F3"/>
          </w:tcPr>
          <w:p w14:paraId="1D7CA327" w14:textId="77777777" w:rsidR="009A0925" w:rsidRDefault="009A0925" w:rsidP="009A0925">
            <w:pPr>
              <w:jc w:val="center"/>
              <w:rPr>
                <w:b/>
                <w:bCs/>
                <w:sz w:val="20"/>
                <w:szCs w:val="20"/>
                <w:lang w:val="kk-KZ"/>
              </w:rPr>
            </w:pPr>
            <w:r>
              <w:rPr>
                <w:b/>
                <w:bCs/>
                <w:sz w:val="20"/>
                <w:szCs w:val="20"/>
              </w:rPr>
              <w:t xml:space="preserve">3 </w:t>
            </w:r>
            <w:r>
              <w:rPr>
                <w:b/>
                <w:bCs/>
                <w:sz w:val="20"/>
                <w:szCs w:val="20"/>
                <w:lang w:val="kk-KZ"/>
              </w:rPr>
              <w:t>сұрақ</w:t>
            </w:r>
          </w:p>
          <w:p w14:paraId="518BD620" w14:textId="77777777" w:rsidR="009A0925" w:rsidRDefault="009A0925" w:rsidP="009A0925">
            <w:pPr>
              <w:jc w:val="center"/>
              <w:rPr>
                <w:b/>
                <w:bCs/>
                <w:sz w:val="20"/>
                <w:szCs w:val="20"/>
                <w:lang w:val="kk-KZ"/>
              </w:rPr>
            </w:pPr>
          </w:p>
          <w:p w14:paraId="1A2AA1A5" w14:textId="7CA263FC" w:rsidR="009A0925" w:rsidRDefault="009A0925" w:rsidP="009A0925">
            <w:pPr>
              <w:jc w:val="both"/>
              <w:rPr>
                <w:b/>
                <w:bCs/>
              </w:rPr>
            </w:pPr>
            <w:r>
              <w:rPr>
                <w:b/>
                <w:bCs/>
                <w:sz w:val="20"/>
                <w:szCs w:val="20"/>
                <w:lang w:val="kk-KZ"/>
              </w:rPr>
              <w:t>40 балл</w:t>
            </w:r>
          </w:p>
        </w:tc>
        <w:tc>
          <w:tcPr>
            <w:tcW w:w="1560"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7087FBB9" w14:textId="7CE2BCFE" w:rsidR="009A0925" w:rsidRDefault="009A0925" w:rsidP="009A0925">
            <w:pPr>
              <w:jc w:val="both"/>
              <w:rPr>
                <w:b/>
                <w:bCs/>
                <w:sz w:val="20"/>
                <w:szCs w:val="20"/>
              </w:rPr>
            </w:pPr>
            <w:proofErr w:type="spellStart"/>
            <w:r>
              <w:rPr>
                <w:b/>
                <w:bCs/>
                <w:sz w:val="20"/>
                <w:szCs w:val="20"/>
              </w:rPr>
              <w:t>Таңдалған</w:t>
            </w:r>
            <w:proofErr w:type="spellEnd"/>
            <w:r>
              <w:rPr>
                <w:b/>
                <w:bCs/>
                <w:sz w:val="20"/>
                <w:szCs w:val="20"/>
              </w:rPr>
              <w:t xml:space="preserve"> </w:t>
            </w:r>
            <w:r>
              <w:rPr>
                <w:b/>
                <w:bCs/>
                <w:sz w:val="20"/>
                <w:szCs w:val="20"/>
                <w:lang w:val="kk-KZ"/>
              </w:rPr>
              <w:t>ә</w:t>
            </w:r>
            <w:proofErr w:type="spellStart"/>
            <w:r>
              <w:rPr>
                <w:b/>
                <w:bCs/>
                <w:sz w:val="20"/>
                <w:szCs w:val="20"/>
              </w:rPr>
              <w:t>дістеменің</w:t>
            </w:r>
            <w:proofErr w:type="spellEnd"/>
            <w:r>
              <w:rPr>
                <w:b/>
                <w:bCs/>
                <w:sz w:val="20"/>
                <w:szCs w:val="20"/>
              </w:rPr>
              <w:t xml:space="preserve"> </w:t>
            </w:r>
            <w:proofErr w:type="spellStart"/>
            <w:r>
              <w:rPr>
                <w:b/>
                <w:bCs/>
                <w:sz w:val="20"/>
                <w:szCs w:val="20"/>
              </w:rPr>
              <w:t>ұсынылған</w:t>
            </w:r>
            <w:proofErr w:type="spellEnd"/>
            <w:r>
              <w:rPr>
                <w:b/>
                <w:bCs/>
                <w:sz w:val="20"/>
                <w:szCs w:val="20"/>
              </w:rPr>
              <w:t xml:space="preserve"> </w:t>
            </w:r>
            <w:proofErr w:type="spellStart"/>
            <w:r>
              <w:rPr>
                <w:b/>
                <w:bCs/>
                <w:sz w:val="20"/>
                <w:szCs w:val="20"/>
              </w:rPr>
              <w:t>практикалық</w:t>
            </w:r>
            <w:proofErr w:type="spellEnd"/>
            <w:r>
              <w:rPr>
                <w:b/>
                <w:bCs/>
                <w:sz w:val="20"/>
                <w:szCs w:val="20"/>
              </w:rPr>
              <w:t xml:space="preserve"> </w:t>
            </w:r>
            <w:proofErr w:type="spellStart"/>
            <w:r>
              <w:rPr>
                <w:b/>
                <w:bCs/>
                <w:sz w:val="20"/>
                <w:szCs w:val="20"/>
              </w:rPr>
              <w:t>тапсырмаға</w:t>
            </w:r>
            <w:proofErr w:type="spellEnd"/>
            <w:r>
              <w:rPr>
                <w:b/>
                <w:bCs/>
                <w:sz w:val="20"/>
                <w:szCs w:val="20"/>
              </w:rPr>
              <w:t xml:space="preserve"> </w:t>
            </w:r>
            <w:proofErr w:type="spellStart"/>
            <w:r>
              <w:rPr>
                <w:b/>
                <w:bCs/>
                <w:sz w:val="20"/>
                <w:szCs w:val="20"/>
              </w:rPr>
              <w:t>қолданылуын</w:t>
            </w:r>
            <w:proofErr w:type="spellEnd"/>
            <w:r>
              <w:rPr>
                <w:b/>
                <w:bCs/>
                <w:sz w:val="20"/>
                <w:szCs w:val="20"/>
              </w:rPr>
              <w:t xml:space="preserve"> </w:t>
            </w:r>
            <w:proofErr w:type="spellStart"/>
            <w:r>
              <w:rPr>
                <w:b/>
                <w:bCs/>
                <w:sz w:val="20"/>
                <w:szCs w:val="20"/>
              </w:rPr>
              <w:t>бағалау</w:t>
            </w:r>
            <w:proofErr w:type="spellEnd"/>
            <w:r>
              <w:rPr>
                <w:b/>
                <w:bCs/>
                <w:sz w:val="20"/>
                <w:szCs w:val="20"/>
              </w:rPr>
              <w:t xml:space="preserve"> </w:t>
            </w:r>
            <w:proofErr w:type="spellStart"/>
            <w:r>
              <w:rPr>
                <w:b/>
                <w:bCs/>
                <w:sz w:val="20"/>
                <w:szCs w:val="20"/>
              </w:rPr>
              <w:t>және</w:t>
            </w:r>
            <w:proofErr w:type="spellEnd"/>
            <w:r>
              <w:rPr>
                <w:b/>
                <w:bCs/>
                <w:sz w:val="20"/>
                <w:szCs w:val="20"/>
              </w:rPr>
              <w:t xml:space="preserve"> </w:t>
            </w:r>
            <w:proofErr w:type="spellStart"/>
            <w:r>
              <w:rPr>
                <w:b/>
                <w:bCs/>
                <w:sz w:val="20"/>
                <w:szCs w:val="20"/>
              </w:rPr>
              <w:t>талдау</w:t>
            </w:r>
            <w:proofErr w:type="spellEnd"/>
            <w:r>
              <w:rPr>
                <w:b/>
                <w:bCs/>
                <w:sz w:val="20"/>
                <w:szCs w:val="20"/>
              </w:rPr>
              <w:t xml:space="preserve">, </w:t>
            </w:r>
            <w:proofErr w:type="spellStart"/>
            <w:r>
              <w:rPr>
                <w:b/>
                <w:bCs/>
                <w:sz w:val="20"/>
                <w:szCs w:val="20"/>
              </w:rPr>
              <w:t>алынған</w:t>
            </w:r>
            <w:proofErr w:type="spellEnd"/>
            <w:r>
              <w:rPr>
                <w:b/>
                <w:bCs/>
                <w:sz w:val="20"/>
                <w:szCs w:val="20"/>
              </w:rPr>
              <w:t xml:space="preserve"> </w:t>
            </w:r>
            <w:proofErr w:type="spellStart"/>
            <w:r>
              <w:rPr>
                <w:b/>
                <w:bCs/>
                <w:sz w:val="20"/>
                <w:szCs w:val="20"/>
              </w:rPr>
              <w:t>нәтиженің</w:t>
            </w:r>
            <w:proofErr w:type="spellEnd"/>
            <w:r>
              <w:rPr>
                <w:b/>
                <w:bCs/>
                <w:sz w:val="20"/>
                <w:szCs w:val="20"/>
              </w:rPr>
              <w:t xml:space="preserve"> </w:t>
            </w:r>
            <w:proofErr w:type="spellStart"/>
            <w:r>
              <w:rPr>
                <w:b/>
                <w:bCs/>
                <w:sz w:val="20"/>
                <w:szCs w:val="20"/>
              </w:rPr>
              <w:t>негіздемесі</w:t>
            </w:r>
            <w:proofErr w:type="spellEnd"/>
          </w:p>
        </w:tc>
        <w:tc>
          <w:tcPr>
            <w:tcW w:w="2828"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2BD0DEAC" w14:textId="2179659F" w:rsidR="009A0925" w:rsidRDefault="009A0925" w:rsidP="009A0925">
            <w:pPr>
              <w:jc w:val="center"/>
              <w:rPr>
                <w:sz w:val="20"/>
                <w:szCs w:val="20"/>
              </w:rPr>
            </w:pPr>
            <w:proofErr w:type="spellStart"/>
            <w:r>
              <w:rPr>
                <w:sz w:val="20"/>
                <w:szCs w:val="20"/>
              </w:rPr>
              <w:t>Ғылыми</w:t>
            </w:r>
            <w:proofErr w:type="spellEnd"/>
            <w:r>
              <w:rPr>
                <w:sz w:val="20"/>
                <w:szCs w:val="20"/>
              </w:rPr>
              <w:t xml:space="preserve"> </w:t>
            </w:r>
            <w:proofErr w:type="spellStart"/>
            <w:r>
              <w:rPr>
                <w:sz w:val="20"/>
                <w:szCs w:val="20"/>
              </w:rPr>
              <w:t>ұстанымды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қолданылған</w:t>
            </w:r>
            <w:proofErr w:type="spellEnd"/>
            <w:r>
              <w:rPr>
                <w:sz w:val="20"/>
                <w:szCs w:val="20"/>
              </w:rPr>
              <w:t xml:space="preserve"> </w:t>
            </w:r>
            <w:proofErr w:type="spellStart"/>
            <w:r>
              <w:rPr>
                <w:sz w:val="20"/>
                <w:szCs w:val="20"/>
              </w:rPr>
              <w:t>әдістеме</w:t>
            </w:r>
            <w:proofErr w:type="spellEnd"/>
            <w:r>
              <w:rPr>
                <w:sz w:val="20"/>
                <w:szCs w:val="20"/>
              </w:rPr>
              <w:t xml:space="preserve"> мен </w:t>
            </w:r>
            <w:proofErr w:type="spellStart"/>
            <w:r>
              <w:rPr>
                <w:sz w:val="20"/>
                <w:szCs w:val="20"/>
              </w:rPr>
              <w:t>технологияны</w:t>
            </w:r>
            <w:proofErr w:type="spellEnd"/>
            <w:r>
              <w:rPr>
                <w:sz w:val="20"/>
                <w:szCs w:val="20"/>
              </w:rPr>
              <w:t xml:space="preserve"> </w:t>
            </w:r>
            <w:proofErr w:type="spellStart"/>
            <w:r>
              <w:rPr>
                <w:sz w:val="20"/>
                <w:szCs w:val="20"/>
              </w:rPr>
              <w:t>дәйекті</w:t>
            </w:r>
            <w:proofErr w:type="spellEnd"/>
            <w:r>
              <w:rPr>
                <w:sz w:val="20"/>
                <w:szCs w:val="20"/>
              </w:rPr>
              <w:t xml:space="preserve">, </w:t>
            </w:r>
            <w:proofErr w:type="spellStart"/>
            <w:r>
              <w:rPr>
                <w:sz w:val="20"/>
                <w:szCs w:val="20"/>
              </w:rPr>
              <w:t>қисынды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негіздеу</w:t>
            </w:r>
            <w:proofErr w:type="spellEnd"/>
            <w:r>
              <w:rPr>
                <w:sz w:val="20"/>
                <w:szCs w:val="20"/>
              </w:rPr>
              <w:t xml:space="preserve">, </w:t>
            </w:r>
            <w:proofErr w:type="spellStart"/>
            <w:r>
              <w:rPr>
                <w:sz w:val="20"/>
                <w:szCs w:val="20"/>
              </w:rPr>
              <w:t>сауаттылық</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тіл</w:t>
            </w:r>
            <w:proofErr w:type="spellEnd"/>
            <w:r>
              <w:rPr>
                <w:sz w:val="20"/>
                <w:szCs w:val="20"/>
              </w:rPr>
              <w:t xml:space="preserve"> </w:t>
            </w:r>
            <w:proofErr w:type="spellStart"/>
            <w:r>
              <w:rPr>
                <w:sz w:val="20"/>
                <w:szCs w:val="20"/>
              </w:rPr>
              <w:t>нормаларын</w:t>
            </w:r>
            <w:proofErr w:type="spellEnd"/>
            <w:r>
              <w:rPr>
                <w:sz w:val="20"/>
                <w:szCs w:val="20"/>
              </w:rPr>
              <w:t xml:space="preserve"> </w:t>
            </w:r>
            <w:proofErr w:type="spellStart"/>
            <w:r>
              <w:rPr>
                <w:sz w:val="20"/>
                <w:szCs w:val="20"/>
              </w:rPr>
              <w:t>сақтау</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тұжырымдарға</w:t>
            </w:r>
            <w:proofErr w:type="spellEnd"/>
            <w:r>
              <w:rPr>
                <w:sz w:val="20"/>
                <w:szCs w:val="20"/>
              </w:rPr>
              <w:t xml:space="preserve"> </w:t>
            </w:r>
            <w:proofErr w:type="spellStart"/>
            <w:r>
              <w:rPr>
                <w:sz w:val="20"/>
                <w:szCs w:val="20"/>
              </w:rPr>
              <w:t>әсер</w:t>
            </w:r>
            <w:proofErr w:type="spellEnd"/>
            <w:r>
              <w:rPr>
                <w:sz w:val="20"/>
                <w:szCs w:val="20"/>
              </w:rPr>
              <w:t xml:space="preserve"> </w:t>
            </w:r>
            <w:proofErr w:type="spellStart"/>
            <w:r>
              <w:rPr>
                <w:sz w:val="20"/>
                <w:szCs w:val="20"/>
              </w:rPr>
              <w:t>етпейтін</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ұсынуда</w:t>
            </w:r>
            <w:proofErr w:type="spellEnd"/>
            <w:r>
              <w:rPr>
                <w:sz w:val="20"/>
                <w:szCs w:val="20"/>
              </w:rPr>
              <w:t xml:space="preserve"> 1-2 </w:t>
            </w:r>
            <w:proofErr w:type="spellStart"/>
            <w:r>
              <w:rPr>
                <w:sz w:val="20"/>
                <w:szCs w:val="20"/>
              </w:rPr>
              <w:t>дәлсіздікке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графикалық</w:t>
            </w:r>
            <w:proofErr w:type="spellEnd"/>
            <w:r>
              <w:rPr>
                <w:sz w:val="20"/>
                <w:szCs w:val="20"/>
              </w:rPr>
              <w:t xml:space="preserve"> </w:t>
            </w:r>
            <w:proofErr w:type="spellStart"/>
            <w:r>
              <w:rPr>
                <w:sz w:val="20"/>
                <w:szCs w:val="20"/>
              </w:rPr>
              <w:t>деректер</w:t>
            </w:r>
            <w:proofErr w:type="spellEnd"/>
            <w:r>
              <w:rPr>
                <w:sz w:val="20"/>
                <w:szCs w:val="20"/>
              </w:rPr>
              <w:t xml:space="preserve"> </w:t>
            </w:r>
            <w:proofErr w:type="spellStart"/>
            <w:r>
              <w:rPr>
                <w:sz w:val="20"/>
                <w:szCs w:val="20"/>
              </w:rPr>
              <w:t>арқылы</w:t>
            </w:r>
            <w:proofErr w:type="spellEnd"/>
            <w:r>
              <w:rPr>
                <w:sz w:val="20"/>
                <w:szCs w:val="20"/>
              </w:rPr>
              <w:t xml:space="preserve"> </w:t>
            </w:r>
            <w:proofErr w:type="spellStart"/>
            <w:r>
              <w:rPr>
                <w:sz w:val="20"/>
                <w:szCs w:val="20"/>
              </w:rPr>
              <w:t>негіздеу</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визуализациялау</w:t>
            </w:r>
            <w:proofErr w:type="spellEnd"/>
            <w:r>
              <w:rPr>
                <w:sz w:val="20"/>
                <w:szCs w:val="20"/>
              </w:rPr>
              <w:t>).</w:t>
            </w:r>
          </w:p>
        </w:tc>
        <w:tc>
          <w:tcPr>
            <w:tcW w:w="2409"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06FB26B5" w14:textId="493C364A" w:rsidR="009A0925" w:rsidRDefault="009A0925" w:rsidP="009A0925">
            <w:pPr>
              <w:jc w:val="center"/>
              <w:rPr>
                <w:sz w:val="20"/>
                <w:szCs w:val="20"/>
              </w:rPr>
            </w:pPr>
            <w:proofErr w:type="spellStart"/>
            <w:r>
              <w:rPr>
                <w:sz w:val="20"/>
                <w:szCs w:val="20"/>
              </w:rPr>
              <w:t>Тұжырымдамалық</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пайдалануда</w:t>
            </w:r>
            <w:proofErr w:type="spellEnd"/>
            <w:r>
              <w:rPr>
                <w:sz w:val="20"/>
                <w:szCs w:val="20"/>
              </w:rPr>
              <w:t xml:space="preserve"> 3-4 </w:t>
            </w:r>
            <w:proofErr w:type="spellStart"/>
            <w:r>
              <w:rPr>
                <w:sz w:val="20"/>
                <w:szCs w:val="20"/>
              </w:rPr>
              <w:t>дәлсіздікке</w:t>
            </w:r>
            <w:proofErr w:type="spellEnd"/>
            <w:r>
              <w:rPr>
                <w:sz w:val="20"/>
                <w:szCs w:val="20"/>
              </w:rPr>
              <w:t xml:space="preserve">, </w:t>
            </w:r>
            <w:proofErr w:type="spellStart"/>
            <w:r>
              <w:rPr>
                <w:sz w:val="20"/>
                <w:szCs w:val="20"/>
              </w:rPr>
              <w:t>жалпылау</w:t>
            </w:r>
            <w:proofErr w:type="spellEnd"/>
            <w:r>
              <w:rPr>
                <w:sz w:val="20"/>
                <w:szCs w:val="20"/>
              </w:rPr>
              <w:t xml:space="preserve"> мен </w:t>
            </w:r>
            <w:proofErr w:type="spellStart"/>
            <w:r>
              <w:rPr>
                <w:sz w:val="20"/>
                <w:szCs w:val="20"/>
              </w:rPr>
              <w:t>тұжырымдардағы</w:t>
            </w:r>
            <w:proofErr w:type="spellEnd"/>
            <w:r>
              <w:rPr>
                <w:sz w:val="20"/>
                <w:szCs w:val="20"/>
              </w:rPr>
              <w:t xml:space="preserve"> </w:t>
            </w:r>
            <w:proofErr w:type="spellStart"/>
            <w:r>
              <w:rPr>
                <w:sz w:val="20"/>
                <w:szCs w:val="20"/>
              </w:rPr>
              <w:t>кішігірім</w:t>
            </w:r>
            <w:proofErr w:type="spellEnd"/>
            <w:r>
              <w:rPr>
                <w:sz w:val="20"/>
                <w:szCs w:val="20"/>
              </w:rPr>
              <w:t xml:space="preserve"> </w:t>
            </w:r>
            <w:proofErr w:type="spellStart"/>
            <w:r>
              <w:rPr>
                <w:sz w:val="20"/>
                <w:szCs w:val="20"/>
              </w:rPr>
              <w:t>қателіктерге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бұл</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жақсы</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деңгейіне</w:t>
            </w:r>
            <w:proofErr w:type="spellEnd"/>
            <w:r>
              <w:rPr>
                <w:sz w:val="20"/>
                <w:szCs w:val="20"/>
              </w:rPr>
              <w:t xml:space="preserve"> </w:t>
            </w:r>
            <w:proofErr w:type="spellStart"/>
            <w:r>
              <w:rPr>
                <w:sz w:val="20"/>
                <w:szCs w:val="20"/>
              </w:rPr>
              <w:t>әсер</w:t>
            </w:r>
            <w:proofErr w:type="spellEnd"/>
            <w:r>
              <w:rPr>
                <w:sz w:val="20"/>
                <w:szCs w:val="20"/>
              </w:rPr>
              <w:t xml:space="preserve"> </w:t>
            </w:r>
            <w:proofErr w:type="spellStart"/>
            <w:r>
              <w:rPr>
                <w:sz w:val="20"/>
                <w:szCs w:val="20"/>
              </w:rPr>
              <w:t>етпейді</w:t>
            </w:r>
            <w:proofErr w:type="spellEnd"/>
            <w:r>
              <w:rPr>
                <w:sz w:val="20"/>
                <w:szCs w:val="20"/>
              </w:rPr>
              <w:t>.</w:t>
            </w:r>
          </w:p>
        </w:tc>
        <w:tc>
          <w:tcPr>
            <w:tcW w:w="2552"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6C08A666" w14:textId="25FB9132" w:rsidR="009A0925" w:rsidRDefault="009A0925" w:rsidP="009A0925">
            <w:pPr>
              <w:jc w:val="center"/>
              <w:rPr>
                <w:sz w:val="20"/>
                <w:szCs w:val="20"/>
              </w:rPr>
            </w:pPr>
            <w:proofErr w:type="spellStart"/>
            <w:r>
              <w:rPr>
                <w:sz w:val="20"/>
                <w:szCs w:val="20"/>
              </w:rPr>
              <w:t>Негізделген</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ережелердің</w:t>
            </w:r>
            <w:proofErr w:type="spellEnd"/>
            <w:r>
              <w:rPr>
                <w:sz w:val="20"/>
                <w:szCs w:val="20"/>
              </w:rPr>
              <w:t xml:space="preserve"> </w:t>
            </w:r>
            <w:proofErr w:type="spellStart"/>
            <w:r>
              <w:rPr>
                <w:sz w:val="20"/>
                <w:szCs w:val="20"/>
              </w:rPr>
              <w:t>қолданылуы</w:t>
            </w:r>
            <w:proofErr w:type="spellEnd"/>
            <w:r>
              <w:rPr>
                <w:sz w:val="20"/>
                <w:szCs w:val="20"/>
              </w:rPr>
              <w:t xml:space="preserve"> </w:t>
            </w:r>
            <w:proofErr w:type="spellStart"/>
            <w:r>
              <w:rPr>
                <w:sz w:val="20"/>
                <w:szCs w:val="20"/>
              </w:rPr>
              <w:t>туралы</w:t>
            </w:r>
            <w:proofErr w:type="spellEnd"/>
            <w:r>
              <w:rPr>
                <w:sz w:val="20"/>
                <w:szCs w:val="20"/>
              </w:rPr>
              <w:t xml:space="preserve"> </w:t>
            </w:r>
            <w:proofErr w:type="spellStart"/>
            <w:r>
              <w:rPr>
                <w:sz w:val="20"/>
                <w:szCs w:val="20"/>
              </w:rPr>
              <w:t>тұжырымдар</w:t>
            </w:r>
            <w:proofErr w:type="spellEnd"/>
            <w:r>
              <w:rPr>
                <w:sz w:val="20"/>
                <w:szCs w:val="20"/>
              </w:rPr>
              <w:t xml:space="preserve"> </w:t>
            </w:r>
            <w:proofErr w:type="spellStart"/>
            <w:r>
              <w:rPr>
                <w:sz w:val="20"/>
                <w:szCs w:val="20"/>
              </w:rPr>
              <w:t>нақты</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нәтижесіз</w:t>
            </w:r>
            <w:proofErr w:type="spellEnd"/>
            <w:r>
              <w:rPr>
                <w:sz w:val="20"/>
                <w:szCs w:val="20"/>
              </w:rPr>
              <w:t xml:space="preserve">, </w:t>
            </w:r>
            <w:proofErr w:type="spellStart"/>
            <w:r>
              <w:rPr>
                <w:sz w:val="20"/>
                <w:szCs w:val="20"/>
              </w:rPr>
              <w:t>стилистикалық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грамматикалық</w:t>
            </w:r>
            <w:proofErr w:type="spellEnd"/>
            <w:r>
              <w:rPr>
                <w:sz w:val="20"/>
                <w:szCs w:val="20"/>
              </w:rPr>
              <w:t xml:space="preserve"> </w:t>
            </w:r>
            <w:proofErr w:type="spellStart"/>
            <w:r>
              <w:rPr>
                <w:sz w:val="20"/>
                <w:szCs w:val="20"/>
              </w:rPr>
              <w:t>қателіктер</w:t>
            </w:r>
            <w:proofErr w:type="spellEnd"/>
            <w:r>
              <w:rPr>
                <w:sz w:val="20"/>
                <w:szCs w:val="20"/>
              </w:rPr>
              <w:t xml:space="preserve"> бар, </w:t>
            </w:r>
            <w:proofErr w:type="spellStart"/>
            <w:r>
              <w:rPr>
                <w:sz w:val="20"/>
                <w:szCs w:val="20"/>
              </w:rPr>
              <w:t>сонымен</w:t>
            </w:r>
            <w:proofErr w:type="spellEnd"/>
            <w:r>
              <w:rPr>
                <w:sz w:val="20"/>
                <w:szCs w:val="20"/>
              </w:rPr>
              <w:t xml:space="preserve"> </w:t>
            </w:r>
            <w:proofErr w:type="spellStart"/>
            <w:r>
              <w:rPr>
                <w:sz w:val="20"/>
                <w:szCs w:val="20"/>
              </w:rPr>
              <w:t>қатар</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шешімнің</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өңдеуде</w:t>
            </w:r>
            <w:proofErr w:type="spellEnd"/>
            <w:r>
              <w:rPr>
                <w:sz w:val="20"/>
                <w:szCs w:val="20"/>
              </w:rPr>
              <w:t xml:space="preserve"> </w:t>
            </w:r>
            <w:proofErr w:type="spellStart"/>
            <w:r>
              <w:rPr>
                <w:sz w:val="20"/>
                <w:szCs w:val="20"/>
              </w:rPr>
              <w:t>дәлдік</w:t>
            </w:r>
            <w:proofErr w:type="spellEnd"/>
            <w:r>
              <w:rPr>
                <w:sz w:val="20"/>
                <w:szCs w:val="20"/>
              </w:rPr>
              <w:t xml:space="preserve"> </w:t>
            </w:r>
            <w:proofErr w:type="spellStart"/>
            <w:r>
              <w:rPr>
                <w:sz w:val="20"/>
                <w:szCs w:val="20"/>
              </w:rPr>
              <w:t>жоқ</w:t>
            </w:r>
            <w:proofErr w:type="spellEnd"/>
          </w:p>
        </w:tc>
        <w:tc>
          <w:tcPr>
            <w:tcW w:w="1984"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22E47D2F" w14:textId="3EFDFC9D" w:rsidR="009A0925" w:rsidRDefault="009A0925" w:rsidP="009A0925">
            <w:pPr>
              <w:jc w:val="center"/>
              <w:rPr>
                <w:sz w:val="20"/>
                <w:szCs w:val="20"/>
              </w:rPr>
            </w:pPr>
            <w:proofErr w:type="spellStart"/>
            <w:r>
              <w:rPr>
                <w:sz w:val="20"/>
                <w:szCs w:val="20"/>
              </w:rPr>
              <w:t>Тапсырма</w:t>
            </w:r>
            <w:proofErr w:type="spellEnd"/>
            <w:r>
              <w:rPr>
                <w:sz w:val="20"/>
                <w:szCs w:val="20"/>
              </w:rPr>
              <w:t xml:space="preserve"> </w:t>
            </w:r>
            <w:proofErr w:type="spellStart"/>
            <w:r>
              <w:rPr>
                <w:sz w:val="20"/>
                <w:szCs w:val="20"/>
              </w:rPr>
              <w:t>өрескел</w:t>
            </w:r>
            <w:proofErr w:type="spellEnd"/>
            <w:r>
              <w:rPr>
                <w:sz w:val="20"/>
                <w:szCs w:val="20"/>
              </w:rPr>
              <w:t xml:space="preserve"> </w:t>
            </w:r>
            <w:proofErr w:type="spellStart"/>
            <w:r>
              <w:rPr>
                <w:sz w:val="20"/>
                <w:szCs w:val="20"/>
              </w:rPr>
              <w:t>қателіктермен</w:t>
            </w:r>
            <w:proofErr w:type="spellEnd"/>
            <w:r>
              <w:rPr>
                <w:sz w:val="20"/>
                <w:szCs w:val="20"/>
              </w:rPr>
              <w:t xml:space="preserve"> </w:t>
            </w:r>
            <w:proofErr w:type="spellStart"/>
            <w:r>
              <w:rPr>
                <w:sz w:val="20"/>
                <w:szCs w:val="20"/>
              </w:rPr>
              <w:t>орындалды</w:t>
            </w:r>
            <w:proofErr w:type="spellEnd"/>
            <w:r>
              <w:rPr>
                <w:sz w:val="20"/>
                <w:szCs w:val="20"/>
              </w:rPr>
              <w:t xml:space="preserve">, </w:t>
            </w:r>
            <w:proofErr w:type="spellStart"/>
            <w:r>
              <w:rPr>
                <w:sz w:val="20"/>
                <w:szCs w:val="20"/>
              </w:rPr>
              <w:t>сұрақтарға</w:t>
            </w:r>
            <w:proofErr w:type="spellEnd"/>
            <w:r>
              <w:rPr>
                <w:sz w:val="20"/>
                <w:szCs w:val="20"/>
              </w:rPr>
              <w:t xml:space="preserve"> </w:t>
            </w:r>
            <w:proofErr w:type="spellStart"/>
            <w:r>
              <w:rPr>
                <w:sz w:val="20"/>
                <w:szCs w:val="20"/>
              </w:rPr>
              <w:t>жауаптар</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тұжырымдамалық</w:t>
            </w:r>
            <w:proofErr w:type="spellEnd"/>
            <w:r>
              <w:rPr>
                <w:sz w:val="20"/>
                <w:szCs w:val="20"/>
              </w:rPr>
              <w:t xml:space="preserve"> </w:t>
            </w:r>
            <w:proofErr w:type="spellStart"/>
            <w:r>
              <w:rPr>
                <w:sz w:val="20"/>
                <w:szCs w:val="20"/>
              </w:rPr>
              <w:t>материалдар</w:t>
            </w:r>
            <w:proofErr w:type="spellEnd"/>
            <w:r>
              <w:rPr>
                <w:sz w:val="20"/>
                <w:szCs w:val="20"/>
              </w:rPr>
              <w:t xml:space="preserve"> мен </w:t>
            </w:r>
            <w:proofErr w:type="spellStart"/>
            <w:r>
              <w:rPr>
                <w:sz w:val="20"/>
                <w:szCs w:val="20"/>
              </w:rPr>
              <w:t>дәлелдер</w:t>
            </w:r>
            <w:proofErr w:type="spellEnd"/>
            <w:r>
              <w:rPr>
                <w:sz w:val="20"/>
                <w:szCs w:val="20"/>
              </w:rPr>
              <w:t xml:space="preserve"> </w:t>
            </w:r>
            <w:proofErr w:type="spellStart"/>
            <w:r>
              <w:rPr>
                <w:sz w:val="20"/>
                <w:szCs w:val="20"/>
              </w:rPr>
              <w:t>нашар</w:t>
            </w:r>
            <w:proofErr w:type="spellEnd"/>
            <w:r>
              <w:rPr>
                <w:sz w:val="20"/>
                <w:szCs w:val="20"/>
              </w:rPr>
              <w:t xml:space="preserve"> </w:t>
            </w:r>
            <w:proofErr w:type="spellStart"/>
            <w:r>
              <w:rPr>
                <w:sz w:val="20"/>
                <w:szCs w:val="20"/>
              </w:rPr>
              <w:t>пайдаланылды</w:t>
            </w:r>
            <w:proofErr w:type="spellEnd"/>
            <w:r>
              <w:rPr>
                <w:sz w:val="20"/>
                <w:szCs w:val="20"/>
              </w:rPr>
              <w:t>.</w:t>
            </w:r>
          </w:p>
        </w:tc>
        <w:tc>
          <w:tcPr>
            <w:tcW w:w="1843"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32A33DBB" w14:textId="30D0D785" w:rsidR="009A0925" w:rsidRDefault="009A0925" w:rsidP="009A0925">
            <w:pPr>
              <w:jc w:val="center"/>
              <w:rPr>
                <w:sz w:val="20"/>
                <w:szCs w:val="20"/>
              </w:rPr>
            </w:pPr>
            <w:proofErr w:type="spellStart"/>
            <w:r>
              <w:rPr>
                <w:sz w:val="20"/>
                <w:szCs w:val="20"/>
              </w:rPr>
              <w:t>Тапсырма</w:t>
            </w:r>
            <w:proofErr w:type="spellEnd"/>
            <w:r>
              <w:rPr>
                <w:sz w:val="20"/>
                <w:szCs w:val="20"/>
              </w:rPr>
              <w:t xml:space="preserve"> </w:t>
            </w:r>
            <w:proofErr w:type="spellStart"/>
            <w:r>
              <w:rPr>
                <w:sz w:val="20"/>
                <w:szCs w:val="20"/>
              </w:rPr>
              <w:t>орындалмады</w:t>
            </w:r>
            <w:proofErr w:type="spellEnd"/>
            <w:r>
              <w:rPr>
                <w:sz w:val="20"/>
                <w:szCs w:val="20"/>
              </w:rPr>
              <w:t xml:space="preserve">, </w:t>
            </w:r>
            <w:proofErr w:type="spellStart"/>
            <w:r>
              <w:rPr>
                <w:sz w:val="20"/>
                <w:szCs w:val="20"/>
              </w:rPr>
              <w:t>қойылған</w:t>
            </w:r>
            <w:proofErr w:type="spellEnd"/>
            <w:r>
              <w:rPr>
                <w:sz w:val="20"/>
                <w:szCs w:val="20"/>
              </w:rPr>
              <w:t xml:space="preserve"> </w:t>
            </w:r>
            <w:proofErr w:type="spellStart"/>
            <w:r>
              <w:rPr>
                <w:sz w:val="20"/>
                <w:szCs w:val="20"/>
              </w:rPr>
              <w:t>сұрақтарға</w:t>
            </w:r>
            <w:proofErr w:type="spellEnd"/>
            <w:r>
              <w:rPr>
                <w:sz w:val="20"/>
                <w:szCs w:val="20"/>
              </w:rPr>
              <w:t xml:space="preserve"> </w:t>
            </w:r>
            <w:proofErr w:type="spellStart"/>
            <w:r>
              <w:rPr>
                <w:sz w:val="20"/>
                <w:szCs w:val="20"/>
              </w:rPr>
              <w:t>жауаптар</w:t>
            </w:r>
            <w:proofErr w:type="spellEnd"/>
            <w:r>
              <w:rPr>
                <w:sz w:val="20"/>
                <w:szCs w:val="20"/>
              </w:rPr>
              <w:t xml:space="preserve"> </w:t>
            </w:r>
            <w:proofErr w:type="spellStart"/>
            <w:r>
              <w:rPr>
                <w:sz w:val="20"/>
                <w:szCs w:val="20"/>
              </w:rPr>
              <w:t>жоқ</w:t>
            </w:r>
            <w:proofErr w:type="spellEnd"/>
            <w:r>
              <w:rPr>
                <w:sz w:val="20"/>
                <w:szCs w:val="20"/>
              </w:rPr>
              <w:t xml:space="preserve">, </w:t>
            </w:r>
            <w:proofErr w:type="spellStart"/>
            <w:r>
              <w:rPr>
                <w:sz w:val="20"/>
                <w:szCs w:val="20"/>
              </w:rPr>
              <w:t>талдау</w:t>
            </w:r>
            <w:proofErr w:type="spellEnd"/>
            <w:r>
              <w:rPr>
                <w:sz w:val="20"/>
                <w:szCs w:val="20"/>
              </w:rPr>
              <w:t xml:space="preserve"> </w:t>
            </w:r>
            <w:proofErr w:type="spellStart"/>
            <w:r>
              <w:rPr>
                <w:sz w:val="20"/>
                <w:szCs w:val="20"/>
              </w:rPr>
              <w:t>материалдары</w:t>
            </w:r>
            <w:proofErr w:type="spellEnd"/>
            <w:r>
              <w:rPr>
                <w:sz w:val="20"/>
                <w:szCs w:val="20"/>
              </w:rPr>
              <w:t xml:space="preserve"> мен </w:t>
            </w:r>
            <w:proofErr w:type="spellStart"/>
            <w:r>
              <w:rPr>
                <w:sz w:val="20"/>
                <w:szCs w:val="20"/>
              </w:rPr>
              <w:t>құралдары</w:t>
            </w:r>
            <w:proofErr w:type="spellEnd"/>
            <w:r>
              <w:rPr>
                <w:sz w:val="20"/>
                <w:szCs w:val="20"/>
              </w:rPr>
              <w:t xml:space="preserve"> </w:t>
            </w:r>
            <w:proofErr w:type="spellStart"/>
            <w:r>
              <w:rPr>
                <w:sz w:val="20"/>
                <w:szCs w:val="20"/>
              </w:rPr>
              <w:t>пайдаланылмады</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қағидаларын</w:t>
            </w:r>
            <w:proofErr w:type="spellEnd"/>
            <w:r>
              <w:rPr>
                <w:sz w:val="20"/>
                <w:szCs w:val="20"/>
              </w:rPr>
              <w:t xml:space="preserve"> </w:t>
            </w:r>
            <w:proofErr w:type="spellStart"/>
            <w:r>
              <w:rPr>
                <w:sz w:val="20"/>
                <w:szCs w:val="20"/>
              </w:rPr>
              <w:t>бұзу</w:t>
            </w:r>
            <w:proofErr w:type="spellEnd"/>
            <w:r>
              <w:rPr>
                <w:sz w:val="20"/>
                <w:szCs w:val="20"/>
              </w:rPr>
              <w:t>.</w:t>
            </w:r>
          </w:p>
        </w:tc>
      </w:tr>
    </w:tbl>
    <w:p w14:paraId="4DCBC971" w14:textId="77777777" w:rsidR="009A0925" w:rsidRDefault="009A0925" w:rsidP="009A0925">
      <w:pPr>
        <w:jc w:val="both"/>
        <w:rPr>
          <w:sz w:val="20"/>
          <w:szCs w:val="20"/>
          <w:lang w:val="kk-KZ"/>
        </w:rPr>
      </w:pPr>
    </w:p>
    <w:sectPr w:rsidR="009A09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FC6A" w14:textId="77777777" w:rsidR="00535F40" w:rsidRDefault="00535F40" w:rsidP="004C6A23">
      <w:r>
        <w:separator/>
      </w:r>
    </w:p>
  </w:endnote>
  <w:endnote w:type="continuationSeparator" w:id="0">
    <w:p w14:paraId="2E4E0645" w14:textId="77777777" w:rsidR="00535F40" w:rsidRDefault="00535F40" w:rsidP="004C6A23">
      <w:r>
        <w:continuationSeparator/>
      </w:r>
    </w:p>
  </w:endnote>
  <w:endnote w:type="continuationNotice" w:id="1">
    <w:p w14:paraId="4F0BAE64" w14:textId="77777777" w:rsidR="00535F40" w:rsidRDefault="00535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7018" w14:textId="77777777" w:rsidR="00535F40" w:rsidRDefault="00535F40" w:rsidP="004C6A23">
      <w:r>
        <w:separator/>
      </w:r>
    </w:p>
  </w:footnote>
  <w:footnote w:type="continuationSeparator" w:id="0">
    <w:p w14:paraId="7A8025B9" w14:textId="77777777" w:rsidR="00535F40" w:rsidRDefault="00535F40" w:rsidP="004C6A23">
      <w:r>
        <w:continuationSeparator/>
      </w:r>
    </w:p>
  </w:footnote>
  <w:footnote w:type="continuationNotice" w:id="1">
    <w:p w14:paraId="679403C0" w14:textId="77777777" w:rsidR="00535F40" w:rsidRDefault="00535F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9"/>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115"/>
    <w:rsid w:val="000009B6"/>
    <w:rsid w:val="00000E31"/>
    <w:rsid w:val="00001D00"/>
    <w:rsid w:val="000023AC"/>
    <w:rsid w:val="0000266D"/>
    <w:rsid w:val="00003C69"/>
    <w:rsid w:val="00010FAE"/>
    <w:rsid w:val="0001371B"/>
    <w:rsid w:val="0001583E"/>
    <w:rsid w:val="00021453"/>
    <w:rsid w:val="00021CB8"/>
    <w:rsid w:val="00023D8E"/>
    <w:rsid w:val="00024786"/>
    <w:rsid w:val="00025DBE"/>
    <w:rsid w:val="0003132B"/>
    <w:rsid w:val="00033886"/>
    <w:rsid w:val="00033BCF"/>
    <w:rsid w:val="00035CC8"/>
    <w:rsid w:val="00036308"/>
    <w:rsid w:val="0004623B"/>
    <w:rsid w:val="00051A37"/>
    <w:rsid w:val="000544CE"/>
    <w:rsid w:val="00057983"/>
    <w:rsid w:val="00057ECB"/>
    <w:rsid w:val="0006202B"/>
    <w:rsid w:val="0006238E"/>
    <w:rsid w:val="00062B20"/>
    <w:rsid w:val="000634C4"/>
    <w:rsid w:val="00063C75"/>
    <w:rsid w:val="00064D9C"/>
    <w:rsid w:val="00065FCD"/>
    <w:rsid w:val="00070DE9"/>
    <w:rsid w:val="00072014"/>
    <w:rsid w:val="000734D3"/>
    <w:rsid w:val="0007657C"/>
    <w:rsid w:val="00076BBA"/>
    <w:rsid w:val="00080984"/>
    <w:rsid w:val="00080FF0"/>
    <w:rsid w:val="000833D6"/>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D6D74"/>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4FBD"/>
    <w:rsid w:val="00154CEB"/>
    <w:rsid w:val="001640C9"/>
    <w:rsid w:val="001679E6"/>
    <w:rsid w:val="00170D18"/>
    <w:rsid w:val="001717D6"/>
    <w:rsid w:val="001727D5"/>
    <w:rsid w:val="00174F19"/>
    <w:rsid w:val="00176AC2"/>
    <w:rsid w:val="00180AF4"/>
    <w:rsid w:val="00180F23"/>
    <w:rsid w:val="001815D6"/>
    <w:rsid w:val="001816E9"/>
    <w:rsid w:val="001842CB"/>
    <w:rsid w:val="001925A2"/>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6BF"/>
    <w:rsid w:val="001D4997"/>
    <w:rsid w:val="001E1CC0"/>
    <w:rsid w:val="001E1E8B"/>
    <w:rsid w:val="001E3E27"/>
    <w:rsid w:val="001E5C46"/>
    <w:rsid w:val="001E6EE4"/>
    <w:rsid w:val="001E724B"/>
    <w:rsid w:val="001F025C"/>
    <w:rsid w:val="001F0AF5"/>
    <w:rsid w:val="001F3EDD"/>
    <w:rsid w:val="001F5F52"/>
    <w:rsid w:val="001F61C7"/>
    <w:rsid w:val="001F70AC"/>
    <w:rsid w:val="00200490"/>
    <w:rsid w:val="00203226"/>
    <w:rsid w:val="00206C25"/>
    <w:rsid w:val="00206E46"/>
    <w:rsid w:val="00207EC4"/>
    <w:rsid w:val="00216100"/>
    <w:rsid w:val="002162C1"/>
    <w:rsid w:val="0022258E"/>
    <w:rsid w:val="00222832"/>
    <w:rsid w:val="0022591E"/>
    <w:rsid w:val="00227CD1"/>
    <w:rsid w:val="00227FC8"/>
    <w:rsid w:val="00231489"/>
    <w:rsid w:val="00234D7A"/>
    <w:rsid w:val="002506A9"/>
    <w:rsid w:val="00252D22"/>
    <w:rsid w:val="00254B0E"/>
    <w:rsid w:val="00261042"/>
    <w:rsid w:val="00261901"/>
    <w:rsid w:val="00263470"/>
    <w:rsid w:val="00265195"/>
    <w:rsid w:val="002668F7"/>
    <w:rsid w:val="00267229"/>
    <w:rsid w:val="00276366"/>
    <w:rsid w:val="002770D3"/>
    <w:rsid w:val="00281828"/>
    <w:rsid w:val="002824C5"/>
    <w:rsid w:val="00282829"/>
    <w:rsid w:val="00283913"/>
    <w:rsid w:val="00283CF1"/>
    <w:rsid w:val="0028456C"/>
    <w:rsid w:val="00286D6F"/>
    <w:rsid w:val="00287186"/>
    <w:rsid w:val="00287F31"/>
    <w:rsid w:val="00290B20"/>
    <w:rsid w:val="00291353"/>
    <w:rsid w:val="00292DF0"/>
    <w:rsid w:val="00293057"/>
    <w:rsid w:val="00293058"/>
    <w:rsid w:val="00293184"/>
    <w:rsid w:val="00296008"/>
    <w:rsid w:val="00297539"/>
    <w:rsid w:val="002A021D"/>
    <w:rsid w:val="002A103A"/>
    <w:rsid w:val="002A5787"/>
    <w:rsid w:val="002A5F34"/>
    <w:rsid w:val="002A617D"/>
    <w:rsid w:val="002A6C44"/>
    <w:rsid w:val="002A6DD3"/>
    <w:rsid w:val="002A740A"/>
    <w:rsid w:val="002B1398"/>
    <w:rsid w:val="002B4684"/>
    <w:rsid w:val="002B5B04"/>
    <w:rsid w:val="002B69DB"/>
    <w:rsid w:val="002C05CD"/>
    <w:rsid w:val="002C0F20"/>
    <w:rsid w:val="002C1D33"/>
    <w:rsid w:val="002C3B2B"/>
    <w:rsid w:val="002C6116"/>
    <w:rsid w:val="002C79B4"/>
    <w:rsid w:val="002D47ED"/>
    <w:rsid w:val="002D6C24"/>
    <w:rsid w:val="002D6D22"/>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26470"/>
    <w:rsid w:val="00330851"/>
    <w:rsid w:val="00334A17"/>
    <w:rsid w:val="003354BB"/>
    <w:rsid w:val="00337B25"/>
    <w:rsid w:val="0034309A"/>
    <w:rsid w:val="003459BD"/>
    <w:rsid w:val="00356F24"/>
    <w:rsid w:val="00361A10"/>
    <w:rsid w:val="00362E3D"/>
    <w:rsid w:val="0036550B"/>
    <w:rsid w:val="00365EF8"/>
    <w:rsid w:val="00366E25"/>
    <w:rsid w:val="00373A43"/>
    <w:rsid w:val="00373E69"/>
    <w:rsid w:val="003746E9"/>
    <w:rsid w:val="003762AA"/>
    <w:rsid w:val="00377B71"/>
    <w:rsid w:val="00377CDC"/>
    <w:rsid w:val="00384CD8"/>
    <w:rsid w:val="00385F64"/>
    <w:rsid w:val="00387CF4"/>
    <w:rsid w:val="00392305"/>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443"/>
    <w:rsid w:val="003C29AA"/>
    <w:rsid w:val="003C747F"/>
    <w:rsid w:val="003D0455"/>
    <w:rsid w:val="003D4B0A"/>
    <w:rsid w:val="003D69B3"/>
    <w:rsid w:val="003E6760"/>
    <w:rsid w:val="003E6E0D"/>
    <w:rsid w:val="003F0CE9"/>
    <w:rsid w:val="003F1B5D"/>
    <w:rsid w:val="003F29FA"/>
    <w:rsid w:val="003F2DC5"/>
    <w:rsid w:val="003F4178"/>
    <w:rsid w:val="003F41F6"/>
    <w:rsid w:val="003F4279"/>
    <w:rsid w:val="003F4F34"/>
    <w:rsid w:val="003F50E7"/>
    <w:rsid w:val="003F5376"/>
    <w:rsid w:val="003F73AD"/>
    <w:rsid w:val="00401A75"/>
    <w:rsid w:val="00403454"/>
    <w:rsid w:val="004065C8"/>
    <w:rsid w:val="00407938"/>
    <w:rsid w:val="00407F88"/>
    <w:rsid w:val="00410A74"/>
    <w:rsid w:val="00411073"/>
    <w:rsid w:val="0041235C"/>
    <w:rsid w:val="004137C7"/>
    <w:rsid w:val="004141BE"/>
    <w:rsid w:val="00417D93"/>
    <w:rsid w:val="00420A08"/>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6F80"/>
    <w:rsid w:val="00457207"/>
    <w:rsid w:val="004637B8"/>
    <w:rsid w:val="0046506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679"/>
    <w:rsid w:val="004A2DB7"/>
    <w:rsid w:val="004A2DD3"/>
    <w:rsid w:val="004A3E54"/>
    <w:rsid w:val="004A52AB"/>
    <w:rsid w:val="004A6B4A"/>
    <w:rsid w:val="004B2BA6"/>
    <w:rsid w:val="004B2D61"/>
    <w:rsid w:val="004B336E"/>
    <w:rsid w:val="004B3EA9"/>
    <w:rsid w:val="004B4F12"/>
    <w:rsid w:val="004B5D2B"/>
    <w:rsid w:val="004B6480"/>
    <w:rsid w:val="004C6373"/>
    <w:rsid w:val="004C6A23"/>
    <w:rsid w:val="004D1D6C"/>
    <w:rsid w:val="004D4F2C"/>
    <w:rsid w:val="004D60BC"/>
    <w:rsid w:val="004E11CF"/>
    <w:rsid w:val="004E313A"/>
    <w:rsid w:val="004E7FA2"/>
    <w:rsid w:val="004F291E"/>
    <w:rsid w:val="004F3CB8"/>
    <w:rsid w:val="004F55A8"/>
    <w:rsid w:val="004F5EF4"/>
    <w:rsid w:val="004F690C"/>
    <w:rsid w:val="004F72CF"/>
    <w:rsid w:val="00501106"/>
    <w:rsid w:val="00501B29"/>
    <w:rsid w:val="005133C4"/>
    <w:rsid w:val="00517B82"/>
    <w:rsid w:val="00520D0A"/>
    <w:rsid w:val="00522C00"/>
    <w:rsid w:val="00530C39"/>
    <w:rsid w:val="00530DA0"/>
    <w:rsid w:val="005326DC"/>
    <w:rsid w:val="005337E5"/>
    <w:rsid w:val="00533B39"/>
    <w:rsid w:val="0053541C"/>
    <w:rsid w:val="00535DED"/>
    <w:rsid w:val="00535F4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34B"/>
    <w:rsid w:val="0058509E"/>
    <w:rsid w:val="0058724E"/>
    <w:rsid w:val="00587717"/>
    <w:rsid w:val="00587FD6"/>
    <w:rsid w:val="00591BDF"/>
    <w:rsid w:val="00594573"/>
    <w:rsid w:val="005946FA"/>
    <w:rsid w:val="00594DE6"/>
    <w:rsid w:val="00594F21"/>
    <w:rsid w:val="005954CC"/>
    <w:rsid w:val="00596514"/>
    <w:rsid w:val="005A0B74"/>
    <w:rsid w:val="005A0C48"/>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A89"/>
    <w:rsid w:val="005C6BE4"/>
    <w:rsid w:val="005C6EFD"/>
    <w:rsid w:val="005D3CC1"/>
    <w:rsid w:val="005D4340"/>
    <w:rsid w:val="005E1BEA"/>
    <w:rsid w:val="005E2FF8"/>
    <w:rsid w:val="005E7456"/>
    <w:rsid w:val="005F0F19"/>
    <w:rsid w:val="005F394F"/>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7E66"/>
    <w:rsid w:val="006729A7"/>
    <w:rsid w:val="00672AE4"/>
    <w:rsid w:val="00674512"/>
    <w:rsid w:val="00675424"/>
    <w:rsid w:val="00676F35"/>
    <w:rsid w:val="00677687"/>
    <w:rsid w:val="00681072"/>
    <w:rsid w:val="00681DBC"/>
    <w:rsid w:val="00683317"/>
    <w:rsid w:val="006859C8"/>
    <w:rsid w:val="00685FBA"/>
    <w:rsid w:val="00694E94"/>
    <w:rsid w:val="0069629C"/>
    <w:rsid w:val="00697944"/>
    <w:rsid w:val="006A2052"/>
    <w:rsid w:val="006A5501"/>
    <w:rsid w:val="006A6C8C"/>
    <w:rsid w:val="006A7FC8"/>
    <w:rsid w:val="006B1CE2"/>
    <w:rsid w:val="006C2B71"/>
    <w:rsid w:val="006C4434"/>
    <w:rsid w:val="006C5049"/>
    <w:rsid w:val="006C56C2"/>
    <w:rsid w:val="006D1812"/>
    <w:rsid w:val="006D6F87"/>
    <w:rsid w:val="006D70F3"/>
    <w:rsid w:val="006E0639"/>
    <w:rsid w:val="006E44D0"/>
    <w:rsid w:val="006F0081"/>
    <w:rsid w:val="006F43BE"/>
    <w:rsid w:val="006F58D2"/>
    <w:rsid w:val="00703145"/>
    <w:rsid w:val="00705778"/>
    <w:rsid w:val="00705E19"/>
    <w:rsid w:val="007069B2"/>
    <w:rsid w:val="00706F2D"/>
    <w:rsid w:val="00707AF8"/>
    <w:rsid w:val="0071052D"/>
    <w:rsid w:val="00711442"/>
    <w:rsid w:val="007163DB"/>
    <w:rsid w:val="00720B12"/>
    <w:rsid w:val="00720F68"/>
    <w:rsid w:val="00723DFF"/>
    <w:rsid w:val="0072577B"/>
    <w:rsid w:val="00726B62"/>
    <w:rsid w:val="007271BF"/>
    <w:rsid w:val="00727B4B"/>
    <w:rsid w:val="00727D3F"/>
    <w:rsid w:val="00731731"/>
    <w:rsid w:val="00731EB4"/>
    <w:rsid w:val="00736457"/>
    <w:rsid w:val="00737446"/>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584D"/>
    <w:rsid w:val="007964B1"/>
    <w:rsid w:val="00796885"/>
    <w:rsid w:val="007A26C4"/>
    <w:rsid w:val="007A35E9"/>
    <w:rsid w:val="007A3681"/>
    <w:rsid w:val="007A3AA3"/>
    <w:rsid w:val="007A485B"/>
    <w:rsid w:val="007A4C24"/>
    <w:rsid w:val="007A68F5"/>
    <w:rsid w:val="007B0082"/>
    <w:rsid w:val="007B674F"/>
    <w:rsid w:val="007B696B"/>
    <w:rsid w:val="007B6A6C"/>
    <w:rsid w:val="007B6B24"/>
    <w:rsid w:val="007C220D"/>
    <w:rsid w:val="007C3AF9"/>
    <w:rsid w:val="007D5664"/>
    <w:rsid w:val="007E0086"/>
    <w:rsid w:val="007E00B4"/>
    <w:rsid w:val="007E2188"/>
    <w:rsid w:val="007E2E2D"/>
    <w:rsid w:val="007E2E9C"/>
    <w:rsid w:val="007E6FAD"/>
    <w:rsid w:val="007E78D3"/>
    <w:rsid w:val="007F24A9"/>
    <w:rsid w:val="007F34F2"/>
    <w:rsid w:val="007F4F36"/>
    <w:rsid w:val="007F6781"/>
    <w:rsid w:val="00800012"/>
    <w:rsid w:val="008004C8"/>
    <w:rsid w:val="00801962"/>
    <w:rsid w:val="008053AD"/>
    <w:rsid w:val="008124E3"/>
    <w:rsid w:val="008131FF"/>
    <w:rsid w:val="0081360F"/>
    <w:rsid w:val="008172FE"/>
    <w:rsid w:val="00820CCC"/>
    <w:rsid w:val="00821976"/>
    <w:rsid w:val="0082339C"/>
    <w:rsid w:val="00830F23"/>
    <w:rsid w:val="008358C3"/>
    <w:rsid w:val="00835EA8"/>
    <w:rsid w:val="00842B5C"/>
    <w:rsid w:val="00842DA5"/>
    <w:rsid w:val="00844BD1"/>
    <w:rsid w:val="00844D39"/>
    <w:rsid w:val="0084687B"/>
    <w:rsid w:val="00852424"/>
    <w:rsid w:val="00852FCB"/>
    <w:rsid w:val="00854136"/>
    <w:rsid w:val="00855426"/>
    <w:rsid w:val="00855EFD"/>
    <w:rsid w:val="008560ED"/>
    <w:rsid w:val="008642A4"/>
    <w:rsid w:val="00866315"/>
    <w:rsid w:val="008677A1"/>
    <w:rsid w:val="00872B08"/>
    <w:rsid w:val="00872B1A"/>
    <w:rsid w:val="00875267"/>
    <w:rsid w:val="00876EB4"/>
    <w:rsid w:val="0088018E"/>
    <w:rsid w:val="00881BC6"/>
    <w:rsid w:val="00885248"/>
    <w:rsid w:val="00887042"/>
    <w:rsid w:val="008903D1"/>
    <w:rsid w:val="0089080D"/>
    <w:rsid w:val="008913C1"/>
    <w:rsid w:val="008939ED"/>
    <w:rsid w:val="008A2658"/>
    <w:rsid w:val="008A3D64"/>
    <w:rsid w:val="008A7601"/>
    <w:rsid w:val="008B49DF"/>
    <w:rsid w:val="008B5B8B"/>
    <w:rsid w:val="008B6044"/>
    <w:rsid w:val="008C05E2"/>
    <w:rsid w:val="008C07FC"/>
    <w:rsid w:val="008C1C1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F65"/>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0925"/>
    <w:rsid w:val="009A44E4"/>
    <w:rsid w:val="009A52E3"/>
    <w:rsid w:val="009A67F8"/>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C40"/>
    <w:rsid w:val="00A02F26"/>
    <w:rsid w:val="00A04790"/>
    <w:rsid w:val="00A04A44"/>
    <w:rsid w:val="00A06AE9"/>
    <w:rsid w:val="00A10160"/>
    <w:rsid w:val="00A119D4"/>
    <w:rsid w:val="00A139C0"/>
    <w:rsid w:val="00A22D92"/>
    <w:rsid w:val="00A24027"/>
    <w:rsid w:val="00A30BF9"/>
    <w:rsid w:val="00A315B8"/>
    <w:rsid w:val="00A40781"/>
    <w:rsid w:val="00A4211F"/>
    <w:rsid w:val="00A43A7A"/>
    <w:rsid w:val="00A448A6"/>
    <w:rsid w:val="00A448EF"/>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44EC"/>
    <w:rsid w:val="00A66D5D"/>
    <w:rsid w:val="00A70403"/>
    <w:rsid w:val="00A71530"/>
    <w:rsid w:val="00A72D3C"/>
    <w:rsid w:val="00A74824"/>
    <w:rsid w:val="00A77510"/>
    <w:rsid w:val="00A82EA7"/>
    <w:rsid w:val="00A84C5B"/>
    <w:rsid w:val="00A85698"/>
    <w:rsid w:val="00A86396"/>
    <w:rsid w:val="00A87411"/>
    <w:rsid w:val="00A87E41"/>
    <w:rsid w:val="00A93DFE"/>
    <w:rsid w:val="00A94A2D"/>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AF6CFA"/>
    <w:rsid w:val="00B04479"/>
    <w:rsid w:val="00B048CA"/>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7D4"/>
    <w:rsid w:val="00B44E6D"/>
    <w:rsid w:val="00B47334"/>
    <w:rsid w:val="00B5095A"/>
    <w:rsid w:val="00B5382C"/>
    <w:rsid w:val="00B55B2B"/>
    <w:rsid w:val="00B5686A"/>
    <w:rsid w:val="00B60AA4"/>
    <w:rsid w:val="00B63078"/>
    <w:rsid w:val="00B63837"/>
    <w:rsid w:val="00B651D1"/>
    <w:rsid w:val="00B67C9B"/>
    <w:rsid w:val="00B727B9"/>
    <w:rsid w:val="00B74094"/>
    <w:rsid w:val="00B74F43"/>
    <w:rsid w:val="00B77F6B"/>
    <w:rsid w:val="00B817C0"/>
    <w:rsid w:val="00B81A6F"/>
    <w:rsid w:val="00B8414B"/>
    <w:rsid w:val="00B845E9"/>
    <w:rsid w:val="00B84624"/>
    <w:rsid w:val="00B8539F"/>
    <w:rsid w:val="00B8693A"/>
    <w:rsid w:val="00B95A1E"/>
    <w:rsid w:val="00BA05DC"/>
    <w:rsid w:val="00BA6437"/>
    <w:rsid w:val="00BB1114"/>
    <w:rsid w:val="00BB2769"/>
    <w:rsid w:val="00BB27EC"/>
    <w:rsid w:val="00BB32DC"/>
    <w:rsid w:val="00BB6584"/>
    <w:rsid w:val="00BC0401"/>
    <w:rsid w:val="00BC3B34"/>
    <w:rsid w:val="00BC4476"/>
    <w:rsid w:val="00BC6729"/>
    <w:rsid w:val="00BD09CB"/>
    <w:rsid w:val="00BD2B46"/>
    <w:rsid w:val="00BD6DA7"/>
    <w:rsid w:val="00BE20D8"/>
    <w:rsid w:val="00BE315C"/>
    <w:rsid w:val="00BE3F4E"/>
    <w:rsid w:val="00BF3A58"/>
    <w:rsid w:val="00BF4583"/>
    <w:rsid w:val="00C002F1"/>
    <w:rsid w:val="00C037E1"/>
    <w:rsid w:val="00C03EF1"/>
    <w:rsid w:val="00C05144"/>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2F15"/>
    <w:rsid w:val="00C634C7"/>
    <w:rsid w:val="00C65611"/>
    <w:rsid w:val="00C72C62"/>
    <w:rsid w:val="00C748BB"/>
    <w:rsid w:val="00C75546"/>
    <w:rsid w:val="00C806A7"/>
    <w:rsid w:val="00C813D6"/>
    <w:rsid w:val="00C813DA"/>
    <w:rsid w:val="00C8210A"/>
    <w:rsid w:val="00C82184"/>
    <w:rsid w:val="00C8267A"/>
    <w:rsid w:val="00C86741"/>
    <w:rsid w:val="00C92FAF"/>
    <w:rsid w:val="00C938D9"/>
    <w:rsid w:val="00C96115"/>
    <w:rsid w:val="00C96A05"/>
    <w:rsid w:val="00CA458D"/>
    <w:rsid w:val="00CA4B30"/>
    <w:rsid w:val="00CB3D99"/>
    <w:rsid w:val="00CB5A3B"/>
    <w:rsid w:val="00CB5ED6"/>
    <w:rsid w:val="00CC25BF"/>
    <w:rsid w:val="00CC2911"/>
    <w:rsid w:val="00CC59D8"/>
    <w:rsid w:val="00CC69DF"/>
    <w:rsid w:val="00CC786B"/>
    <w:rsid w:val="00CD0573"/>
    <w:rsid w:val="00CD6445"/>
    <w:rsid w:val="00CD7587"/>
    <w:rsid w:val="00CE642C"/>
    <w:rsid w:val="00CF26E9"/>
    <w:rsid w:val="00CF275E"/>
    <w:rsid w:val="00CF4C45"/>
    <w:rsid w:val="00D0408D"/>
    <w:rsid w:val="00D045E1"/>
    <w:rsid w:val="00D05162"/>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C1660"/>
    <w:rsid w:val="00DC2894"/>
    <w:rsid w:val="00DD2802"/>
    <w:rsid w:val="00DD75A4"/>
    <w:rsid w:val="00DD769E"/>
    <w:rsid w:val="00DE113A"/>
    <w:rsid w:val="00DE13EA"/>
    <w:rsid w:val="00DE4C44"/>
    <w:rsid w:val="00DE6134"/>
    <w:rsid w:val="00DE78A0"/>
    <w:rsid w:val="00DF1E74"/>
    <w:rsid w:val="00DF6B47"/>
    <w:rsid w:val="00E00AE9"/>
    <w:rsid w:val="00E01144"/>
    <w:rsid w:val="00E04166"/>
    <w:rsid w:val="00E0584E"/>
    <w:rsid w:val="00E06636"/>
    <w:rsid w:val="00E10ECE"/>
    <w:rsid w:val="00E11617"/>
    <w:rsid w:val="00E11E5F"/>
    <w:rsid w:val="00E130C8"/>
    <w:rsid w:val="00E15184"/>
    <w:rsid w:val="00E15E62"/>
    <w:rsid w:val="00E16B88"/>
    <w:rsid w:val="00E17B49"/>
    <w:rsid w:val="00E201D9"/>
    <w:rsid w:val="00E206A8"/>
    <w:rsid w:val="00E21CB7"/>
    <w:rsid w:val="00E24B76"/>
    <w:rsid w:val="00E25EB0"/>
    <w:rsid w:val="00E27026"/>
    <w:rsid w:val="00E319ED"/>
    <w:rsid w:val="00E32800"/>
    <w:rsid w:val="00E4280D"/>
    <w:rsid w:val="00E4282B"/>
    <w:rsid w:val="00E526F4"/>
    <w:rsid w:val="00E52785"/>
    <w:rsid w:val="00E5557B"/>
    <w:rsid w:val="00E55C26"/>
    <w:rsid w:val="00E56DA6"/>
    <w:rsid w:val="00E56F4F"/>
    <w:rsid w:val="00E607F2"/>
    <w:rsid w:val="00E62139"/>
    <w:rsid w:val="00E65D52"/>
    <w:rsid w:val="00E70542"/>
    <w:rsid w:val="00E712FB"/>
    <w:rsid w:val="00E76419"/>
    <w:rsid w:val="00E80F63"/>
    <w:rsid w:val="00E8154F"/>
    <w:rsid w:val="00E81CB3"/>
    <w:rsid w:val="00E83D4B"/>
    <w:rsid w:val="00E84EED"/>
    <w:rsid w:val="00E91403"/>
    <w:rsid w:val="00E92930"/>
    <w:rsid w:val="00E941DF"/>
    <w:rsid w:val="00E95617"/>
    <w:rsid w:val="00E9615B"/>
    <w:rsid w:val="00EA65C9"/>
    <w:rsid w:val="00EB0909"/>
    <w:rsid w:val="00EB0B3C"/>
    <w:rsid w:val="00EB159B"/>
    <w:rsid w:val="00EB165C"/>
    <w:rsid w:val="00EB2927"/>
    <w:rsid w:val="00EB37D1"/>
    <w:rsid w:val="00EB5722"/>
    <w:rsid w:val="00EC2901"/>
    <w:rsid w:val="00EC3989"/>
    <w:rsid w:val="00EC3CF4"/>
    <w:rsid w:val="00ED0B08"/>
    <w:rsid w:val="00ED23E8"/>
    <w:rsid w:val="00ED2E80"/>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469D"/>
    <w:rsid w:val="00FB7360"/>
    <w:rsid w:val="00FC031F"/>
    <w:rsid w:val="00FC1689"/>
    <w:rsid w:val="00FC411D"/>
    <w:rsid w:val="00FC6222"/>
    <w:rsid w:val="00FC6F3A"/>
    <w:rsid w:val="00FC7FD9"/>
    <w:rsid w:val="00FD0FA8"/>
    <w:rsid w:val="00FD34D0"/>
    <w:rsid w:val="00FD5148"/>
    <w:rsid w:val="00FD5DB5"/>
    <w:rsid w:val="00FD6091"/>
    <w:rsid w:val="00FD67A1"/>
    <w:rsid w:val="00FE0A8C"/>
    <w:rsid w:val="00FE6E28"/>
    <w:rsid w:val="00FF6A04"/>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y2iqfc">
    <w:name w:val="y2iqfc"/>
    <w:basedOn w:val="a0"/>
    <w:qFormat/>
    <w:rsid w:val="00283CF1"/>
  </w:style>
  <w:style w:type="paragraph" w:customStyle="1" w:styleId="10">
    <w:name w:val="Обычный1"/>
    <w:qFormat/>
    <w:rsid w:val="00283CF1"/>
    <w:rPr>
      <w:lang w:eastAsia="ru-RU"/>
    </w:rPr>
  </w:style>
  <w:style w:type="character" w:styleId="aff1">
    <w:name w:val="Strong"/>
    <w:basedOn w:val="a0"/>
    <w:uiPriority w:val="22"/>
    <w:qFormat/>
    <w:rsid w:val="00283CF1"/>
    <w:rPr>
      <w:b/>
      <w:bCs/>
    </w:rPr>
  </w:style>
  <w:style w:type="paragraph" w:styleId="HTML">
    <w:name w:val="HTML Preformatted"/>
    <w:basedOn w:val="a"/>
    <w:link w:val="HTML0"/>
    <w:uiPriority w:val="99"/>
    <w:unhideWhenUsed/>
    <w:qFormat/>
    <w:rsid w:val="00C75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qFormat/>
    <w:rsid w:val="00C75546"/>
    <w:rPr>
      <w:rFonts w:ascii="Courier New" w:hAnsi="Courier New" w:cs="Courier New"/>
      <w:sz w:val="20"/>
      <w:szCs w:val="20"/>
      <w:lang w:eastAsia="ru-RU"/>
    </w:rPr>
  </w:style>
  <w:style w:type="character" w:styleId="aff2">
    <w:name w:val="annotation reference"/>
    <w:basedOn w:val="a0"/>
    <w:uiPriority w:val="99"/>
    <w:semiHidden/>
    <w:unhideWhenUsed/>
    <w:qFormat/>
    <w:rsid w:val="00292DF0"/>
    <w:rPr>
      <w:sz w:val="16"/>
      <w:szCs w:val="16"/>
    </w:rPr>
  </w:style>
  <w:style w:type="character" w:customStyle="1" w:styleId="aff3">
    <w:name w:val="Оглавление_"/>
    <w:basedOn w:val="a0"/>
    <w:link w:val="aff4"/>
    <w:rsid w:val="00E10ECE"/>
    <w:rPr>
      <w:sz w:val="20"/>
      <w:szCs w:val="20"/>
      <w:shd w:val="clear" w:color="auto" w:fill="FFFFFF"/>
    </w:rPr>
  </w:style>
  <w:style w:type="paragraph" w:customStyle="1" w:styleId="aff4">
    <w:name w:val="Оглавление"/>
    <w:basedOn w:val="a"/>
    <w:link w:val="aff3"/>
    <w:rsid w:val="00E10ECE"/>
    <w:pPr>
      <w:widowControl w:val="0"/>
      <w:shd w:val="clear" w:color="auto" w:fill="FFFFFF"/>
      <w:ind w:firstLine="6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brary.petrsu.ru/collections/bd.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8720/SPBPU/2/i23-20" TargetMode="External"/><Relationship Id="rId17" Type="http://schemas.openxmlformats.org/officeDocument/2006/relationships/hyperlink" Target="http://elibrary.kaznu.kz/ru" TargetMode="External"/><Relationship Id="rId2" Type="http://schemas.openxmlformats.org/officeDocument/2006/relationships/customXml" Target="../customXml/item2.xml"/><Relationship Id="rId16" Type="http://schemas.openxmlformats.org/officeDocument/2006/relationships/hyperlink" Target="http://www.scopu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spbstu.ru/dl/2/i23-20.pdf" TargetMode="External"/><Relationship Id="rId5" Type="http://schemas.openxmlformats.org/officeDocument/2006/relationships/numbering" Target="numbering.xml"/><Relationship Id="rId15" Type="http://schemas.openxmlformats.org/officeDocument/2006/relationships/hyperlink" Target="http://geografiya.biz/karta/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11</Pages>
  <Words>4124</Words>
  <Characters>23507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Зылиха Канаева</cp:lastModifiedBy>
  <cp:revision>244</cp:revision>
  <cp:lastPrinted>2025-09-15T03:57:00Z</cp:lastPrinted>
  <dcterms:created xsi:type="dcterms:W3CDTF">2023-06-23T02:50:00Z</dcterms:created>
  <dcterms:modified xsi:type="dcterms:W3CDTF">2025-09-15T09:57:00Z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